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767DE" w:rsidRDefault="009A6009">
      <w:r>
        <w:rPr>
          <w:noProof/>
          <w:lang w:val="en-IN" w:eastAsia="en-IN"/>
        </w:rPr>
        <w:drawing>
          <wp:anchor distT="0" distB="0" distL="114300" distR="114300" simplePos="0" relativeHeight="251671552" behindDoc="0" locked="0" layoutInCell="1" allowOverlap="1">
            <wp:simplePos x="0" y="0"/>
            <wp:positionH relativeFrom="column">
              <wp:posOffset>3486150</wp:posOffset>
            </wp:positionH>
            <wp:positionV relativeFrom="paragraph">
              <wp:posOffset>3009900</wp:posOffset>
            </wp:positionV>
            <wp:extent cx="3190875" cy="2857500"/>
            <wp:effectExtent l="19050" t="0" r="9525" b="0"/>
            <wp:wrapNone/>
            <wp:docPr id="1" name="Picture 1" descr="D:\Priscilla\Tobby\Images\Z3-11-Five Important Tips to Help You Prepare For Your Next Rank Testin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Priscilla\Tobby\Images\Z3-11-Five Important Tips to Help You Prepare For Your Next Rank Testing.jpg"/>
                    <pic:cNvPicPr>
                      <a:picLocks noChangeAspect="1" noChangeArrowheads="1"/>
                    </pic:cNvPicPr>
                  </pic:nvPicPr>
                  <pic:blipFill>
                    <a:blip r:embed="rId8"/>
                    <a:srcRect/>
                    <a:stretch>
                      <a:fillRect/>
                    </a:stretch>
                  </pic:blipFill>
                  <pic:spPr bwMode="auto">
                    <a:xfrm>
                      <a:off x="0" y="0"/>
                      <a:ext cx="3190875" cy="2857500"/>
                    </a:xfrm>
                    <a:prstGeom prst="rect">
                      <a:avLst/>
                    </a:prstGeom>
                    <a:noFill/>
                    <a:ln w="9525">
                      <a:noFill/>
                      <a:miter lim="800000"/>
                      <a:headEnd/>
                      <a:tailEnd/>
                    </a:ln>
                  </pic:spPr>
                </pic:pic>
              </a:graphicData>
            </a:graphic>
          </wp:anchor>
        </w:drawing>
      </w:r>
      <w:r w:rsidR="008F1973" w:rsidRPr="008F1973">
        <w:rPr>
          <w:noProof/>
        </w:rPr>
        <w:pict>
          <v:shapetype id="_x0000_t202" coordsize="21600,21600" o:spt="202" path="m,l,21600r21600,l21600,xe">
            <v:stroke joinstyle="miter"/>
            <v:path gradientshapeok="t" o:connecttype="rect"/>
          </v:shapetype>
          <v:shape id="Text Box 264" o:spid="_x0000_s1026" type="#_x0000_t202" style="position:absolute;margin-left:.3pt;margin-top:151.8pt;width:539.75pt;height:568.2pt;z-index:251663360;visibility:visible;mso-position-horizontal-relative:text;mso-position-vertical-relative:tex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" fillcolor="#dbdbdb [1302]" stroked="f" strokeweight=".5pt">
            <v:textbox inset="21.6pt,14.4pt,21.6pt">
              <w:txbxContent>
                <w:p w:rsidR="0043284D" w:rsidRPr="003065AE" w:rsidRDefault="0043284D" w:rsidP="000A7E2C">
                  <w:pPr>
                    <w:pStyle w:val="Article2-Body"/>
                    <w:rPr>
                      <w:rFonts w:ascii="Eras Bold ITC" w:eastAsia="Calibri" w:hAnsi="Eras Bold ITC" w:cs="Formata-Bold"/>
                      <w:b/>
                      <w:bCs/>
                      <w:color w:val="0D0D0D"/>
                      <w:sz w:val="48"/>
                      <w:szCs w:val="48"/>
                      <w:lang w:bidi="en-US"/>
                    </w:rPr>
                  </w:pPr>
                  <w:r w:rsidRPr="003065AE">
                    <w:rPr>
                      <w:rFonts w:ascii="Eras Bold ITC" w:eastAsia="Calibri" w:hAnsi="Eras Bold ITC" w:cs="Formata-Bold"/>
                      <w:b/>
                      <w:bCs/>
                      <w:color w:val="0D0D0D"/>
                      <w:sz w:val="48"/>
                      <w:szCs w:val="48"/>
                      <w:lang w:bidi="en-US"/>
                    </w:rPr>
                    <w:t xml:space="preserve">Five Important Tips to Help You Prepare For Your Next Rank Testing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 xml:space="preserve">Testing day is not only an opportunity to be evaluated, but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 xml:space="preserve">also to perform at your best. Your instructor’s goal is to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 xml:space="preserve">determine if you have mastered sufficient material during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 xml:space="preserve">your current rank to advance to the next level. Your goal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 xml:space="preserve">should be to show your instructors, parents, family and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 xml:space="preserve">friends that you are growing as a person and learning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 xml:space="preserve">important skills from your martial arts training. Think of your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 xml:space="preserve">testing as the same as “game day” for an athlete. It’s your </w:t>
                  </w:r>
                </w:p>
                <w:p w:rsidR="000F56F0" w:rsidRDefault="00E5218D" w:rsidP="000F56F0">
                  <w:pPr>
                    <w:pStyle w:val="Article2-Body"/>
                    <w:spacing w:after="60" w:line="271" w:lineRule="auto"/>
                    <w:rPr>
                      <w:rFonts w:eastAsia="Times New Roman"/>
                      <w:bCs/>
                      <w:lang w:bidi="en-US"/>
                    </w:rPr>
                  </w:pPr>
                  <w:r w:rsidRPr="00E5218D">
                    <w:rPr>
                      <w:rFonts w:eastAsia="Times New Roman"/>
                      <w:bCs/>
                      <w:lang w:bidi="en-US"/>
                    </w:rPr>
                    <w:t>opportunity to put into action all that you have been working</w:t>
                  </w:r>
                </w:p>
                <w:p w:rsidR="00E5218D" w:rsidRDefault="00E5218D" w:rsidP="000F56F0">
                  <w:pPr>
                    <w:pStyle w:val="Article2-Body"/>
                    <w:spacing w:after="60" w:line="271" w:lineRule="auto"/>
                    <w:rPr>
                      <w:rFonts w:eastAsia="Times New Roman"/>
                      <w:bCs/>
                      <w:lang w:bidi="en-US"/>
                    </w:rPr>
                  </w:pPr>
                  <w:r w:rsidRPr="00E5218D">
                    <w:rPr>
                      <w:rFonts w:eastAsia="Times New Roman"/>
                      <w:bCs/>
                      <w:lang w:bidi="en-US"/>
                    </w:rPr>
                    <w:t>hard to learn.</w:t>
                  </w:r>
                </w:p>
                <w:p w:rsidR="000F56F0" w:rsidRPr="00E5218D" w:rsidRDefault="000F56F0" w:rsidP="000F56F0">
                  <w:pPr>
                    <w:pStyle w:val="Article2-Body"/>
                    <w:spacing w:after="60" w:line="271" w:lineRule="auto"/>
                    <w:rPr>
                      <w:rFonts w:eastAsia="Times New Roman"/>
                      <w:bCs/>
                      <w:lang w:bidi="en-US"/>
                    </w:rPr>
                  </w:pPr>
                </w:p>
                <w:p w:rsidR="000F56F0" w:rsidRDefault="00E5218D" w:rsidP="000F56F0">
                  <w:pPr>
                    <w:pStyle w:val="Article2-Body"/>
                    <w:spacing w:after="60" w:line="271" w:lineRule="auto"/>
                    <w:rPr>
                      <w:rFonts w:eastAsia="Times New Roman"/>
                      <w:bCs/>
                      <w:i/>
                      <w:iCs/>
                      <w:lang w:bidi="en-US"/>
                    </w:rPr>
                  </w:pPr>
                  <w:r w:rsidRPr="00E5218D">
                    <w:rPr>
                      <w:rFonts w:eastAsia="Times New Roman"/>
                      <w:bCs/>
                      <w:i/>
                      <w:iCs/>
                      <w:lang w:bidi="en-US"/>
                    </w:rPr>
                    <w:t xml:space="preserve">To perform at your peak during your next testing, follow </w:t>
                  </w:r>
                </w:p>
                <w:p w:rsidR="00E5218D" w:rsidRDefault="00E5218D" w:rsidP="000F56F0">
                  <w:pPr>
                    <w:pStyle w:val="Article2-Body"/>
                    <w:spacing w:after="60" w:line="271" w:lineRule="auto"/>
                    <w:rPr>
                      <w:rFonts w:eastAsia="Times New Roman"/>
                      <w:bCs/>
                      <w:i/>
                      <w:iCs/>
                      <w:lang w:bidi="en-US"/>
                    </w:rPr>
                  </w:pPr>
                  <w:r w:rsidRPr="00E5218D">
                    <w:rPr>
                      <w:rFonts w:eastAsia="Times New Roman"/>
                      <w:bCs/>
                      <w:i/>
                      <w:iCs/>
                      <w:lang w:bidi="en-US"/>
                    </w:rPr>
                    <w:t xml:space="preserve">these five tips to help you prepare for the big day: </w:t>
                  </w:r>
                </w:p>
                <w:p w:rsidR="000F56F0" w:rsidRPr="00E5218D" w:rsidRDefault="000F56F0" w:rsidP="000F56F0">
                  <w:pPr>
                    <w:pStyle w:val="Article2-Body"/>
                    <w:spacing w:after="60" w:line="271" w:lineRule="auto"/>
                    <w:rPr>
                      <w:rFonts w:eastAsia="Times New Roman"/>
                      <w:bCs/>
                      <w:lang w:bidi="en-US"/>
                    </w:rPr>
                  </w:pPr>
                </w:p>
                <w:p w:rsidR="000F56F0" w:rsidRPr="000F56F0" w:rsidRDefault="00E5218D" w:rsidP="000F56F0">
                  <w:pPr>
                    <w:pStyle w:val="Article2-Body"/>
                    <w:spacing w:before="20" w:after="60" w:line="271" w:lineRule="auto"/>
                    <w:rPr>
                      <w:rFonts w:eastAsia="Times New Roman"/>
                      <w:b/>
                      <w:bCs/>
                      <w:sz w:val="2"/>
                      <w:lang w:bidi="en-US"/>
                    </w:rPr>
                  </w:pPr>
                  <w:r w:rsidRPr="00E5218D">
                    <w:rPr>
                      <w:rFonts w:eastAsia="Times New Roman"/>
                      <w:b/>
                      <w:bCs/>
                      <w:lang w:bidi="en-US"/>
                    </w:rPr>
                    <w:t>1. Preparation is the key to good performance. Practice your testing material for at least 15 to 30 minutes every day.</w:t>
                  </w:r>
                </w:p>
                <w:p w:rsidR="00E5218D" w:rsidRPr="00E5218D" w:rsidRDefault="00E5218D" w:rsidP="000F56F0">
                  <w:pPr>
                    <w:pStyle w:val="Article2-Body"/>
                    <w:spacing w:before="20" w:after="60"/>
                    <w:rPr>
                      <w:rFonts w:eastAsia="Times New Roman"/>
                      <w:b/>
                      <w:bCs/>
                      <w:lang w:bidi="en-US"/>
                    </w:rPr>
                  </w:pPr>
                  <w:r w:rsidRPr="00E5218D">
                    <w:rPr>
                      <w:rFonts w:eastAsia="Times New Roman"/>
                      <w:b/>
                      <w:bCs/>
                      <w:lang w:bidi="en-US"/>
                    </w:rPr>
                    <w:t>2. Eat a healthy dinner the night before your test, and eat a light meal two to four hours before your testing time.</w:t>
                  </w:r>
                </w:p>
                <w:p w:rsidR="00E5218D" w:rsidRPr="00E5218D" w:rsidRDefault="00E5218D" w:rsidP="000F56F0">
                  <w:pPr>
                    <w:pStyle w:val="Article2-Body"/>
                    <w:spacing w:before="20" w:after="60"/>
                    <w:rPr>
                      <w:rFonts w:eastAsia="Times New Roman"/>
                      <w:b/>
                      <w:bCs/>
                      <w:lang w:bidi="en-US"/>
                    </w:rPr>
                  </w:pPr>
                  <w:r w:rsidRPr="00E5218D">
                    <w:rPr>
                      <w:rFonts w:eastAsia="Times New Roman"/>
                      <w:b/>
                      <w:bCs/>
                      <w:lang w:bidi="en-US"/>
                    </w:rPr>
                    <w:t>3. Sleep at least eight hours the night before your test.</w:t>
                  </w:r>
                </w:p>
                <w:p w:rsidR="00E5218D" w:rsidRPr="00E5218D" w:rsidRDefault="00E5218D" w:rsidP="000F56F0">
                  <w:pPr>
                    <w:pStyle w:val="Article2-Body"/>
                    <w:spacing w:before="20" w:after="60"/>
                    <w:rPr>
                      <w:rFonts w:eastAsia="Times New Roman"/>
                      <w:b/>
                      <w:bCs/>
                      <w:lang w:bidi="en-US"/>
                    </w:rPr>
                  </w:pPr>
                  <w:r w:rsidRPr="00E5218D">
                    <w:rPr>
                      <w:rFonts w:eastAsia="Times New Roman"/>
                      <w:b/>
                      <w:bCs/>
                      <w:lang w:bidi="en-US"/>
                    </w:rPr>
                    <w:t>4. Free your mind of any unrelated stresses and challenges when you arrive for your test.</w:t>
                  </w:r>
                </w:p>
                <w:p w:rsidR="00E5218D" w:rsidRDefault="00E5218D" w:rsidP="000F56F0">
                  <w:pPr>
                    <w:pStyle w:val="Article2-Body"/>
                    <w:spacing w:before="20" w:after="60"/>
                    <w:rPr>
                      <w:rFonts w:eastAsia="Times New Roman"/>
                      <w:b/>
                      <w:bCs/>
                      <w:lang w:bidi="en-US"/>
                    </w:rPr>
                  </w:pPr>
                  <w:r w:rsidRPr="00E5218D">
                    <w:rPr>
                      <w:rFonts w:eastAsia="Times New Roman"/>
                      <w:b/>
                      <w:bCs/>
                      <w:lang w:bidi="en-US"/>
                    </w:rPr>
                    <w:t>5. Invite family members and friends to your test day to support your performance and boost your attitude.</w:t>
                  </w:r>
                </w:p>
                <w:p w:rsidR="000F56F0" w:rsidRDefault="000F56F0" w:rsidP="000F56F0">
                  <w:pPr>
                    <w:pStyle w:val="Article2-Body"/>
                    <w:spacing w:before="20" w:after="60"/>
                    <w:rPr>
                      <w:rFonts w:eastAsia="Times New Roman"/>
                      <w:b/>
                      <w:bCs/>
                      <w:lang w:bidi="en-US"/>
                    </w:rPr>
                  </w:pPr>
                </w:p>
                <w:p w:rsidR="00E5218D" w:rsidRPr="00E5218D" w:rsidRDefault="00E5218D" w:rsidP="000F56F0">
                  <w:pPr>
                    <w:pStyle w:val="Article2-Body"/>
                    <w:spacing w:after="60"/>
                    <w:rPr>
                      <w:rFonts w:eastAsia="Times New Roman"/>
                      <w:bCs/>
                      <w:lang w:bidi="en-US"/>
                    </w:rPr>
                  </w:pPr>
                  <w:r w:rsidRPr="00E5218D">
                    <w:rPr>
                      <w:rFonts w:eastAsia="Times New Roman"/>
                      <w:bCs/>
                      <w:lang w:bidi="en-US"/>
                    </w:rPr>
                    <w:t xml:space="preserve">By following these tips, you’re more likely to achieve your personal goals for your next testing and please your instructors. You’ll quickly show everyone attending your testing that you are prepared to succeed because you are performing at your best. </w:t>
                  </w:r>
                </w:p>
                <w:p w:rsidR="00DB4AF7" w:rsidRPr="000A7E2C" w:rsidRDefault="00DB4AF7" w:rsidP="00E5218D">
                  <w:pPr>
                    <w:pStyle w:val="Article2-Body"/>
                    <w:rPr>
                      <w:sz w:val="22"/>
                      <w:lang w:bidi="en-US"/>
                    </w:rPr>
                  </w:pPr>
                </w:p>
              </w:txbxContent>
            </v:textbox>
          </v:shape>
        </w:pict>
      </w:r>
      <w:r w:rsidR="008F1973" w:rsidRPr="008F1973">
        <w:rPr>
          <w:noProof/>
        </w:rPr>
        <w:pict>
          <v:shape id="Text Box 230" o:spid="_x0000_s1027" type="#_x0000_t202" style="position:absolute;margin-left:309.85pt;margin-top:17.85pt;width:265.2pt;height:22.5pt;z-index:251661312;visibility:visible;mso-position-horizontal-relative:page;mso-position-vertical-relative:page" wrapcoords="0 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" filled="f" stroked="f">
            <v:textbox inset="0,0,0,0">
              <w:txbxContent>
                <w:p w:rsidR="006767DE" w:rsidRPr="00931618" w:rsidRDefault="007A776A" w:rsidP="006767DE">
                  <w:pPr>
                    <w:pStyle w:val="Date"/>
                    <w:rPr>
                      <w:rFonts w:ascii="Corbel" w:hAnsi="Corbel"/>
                      <w:b/>
                      <w:color w:val="385623" w:themeColor="accent6" w:themeShade="80"/>
                      <w:sz w:val="24"/>
                    </w:rPr>
                  </w:pPr>
                  <w:r>
                    <w:rPr>
                      <w:rFonts w:ascii="Corbel" w:hAnsi="Corbel"/>
                      <w:b/>
                      <w:color w:val="385623" w:themeColor="accent6" w:themeShade="80"/>
                      <w:sz w:val="24"/>
                    </w:rPr>
                    <w:t>November</w:t>
                  </w:r>
                </w:p>
              </w:txbxContent>
            </v:textbox>
            <w10:wrap type="tight" anchorx="page" anchory="page"/>
          </v:shape>
        </w:pict>
      </w:r>
      <w:r w:rsidR="006976BD">
        <w:rPr>
          <w:noProof/>
          <w:lang w:val="en-IN" w:eastAsia="en-IN"/>
        </w:rPr>
        <w:drawing>
          <wp:inline distT="0" distB="0" distL="0" distR="0">
            <wp:extent cx="6859588" cy="1923415"/>
            <wp:effectExtent l="0" t="0" r="0" b="635"/>
            <wp:docPr id="4" name="Picture 4" descr="C:\NAPMA\Graphics\NBBC\BBCNews-printFIN\NBBC-NewsletterMasthead2014-print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NAPMA\Graphics\NBBC\BBCNews-printFIN\NBBC-NewsletterMasthead2014-printFIN.jpg"/>
                    <pic:cNvPicPr>
                      <a:picLocks noChangeAspect="1" noChangeArrowheads="1"/>
                    </pic:cNvPicPr>
                  </pic:nvPicPr>
                  <pic:blipFill>
                    <a:blip r:embed="rId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6860542" cy="1923683"/>
                    </a:xfrm>
                    <a:prstGeom prst="rect">
                      <a:avLst/>
                    </a:prstGeom>
                    <a:noFill/>
                    <a:ln>
                      <a:noFill/>
                    </a:ln>
                  </pic:spPr>
                </pic:pic>
              </a:graphicData>
            </a:graphic>
          </wp:inline>
        </w:drawing>
      </w:r>
      <w:r w:rsidR="006767DE">
        <w:br w:type="page"/>
      </w:r>
      <w:bookmarkStart w:id="0" w:name="_GoBack"/>
      <w:bookmarkEnd w:id="0"/>
    </w:p>
    <w:p w:rsidR="006767DE" w:rsidRDefault="00891E7F">
      <w:r>
        <w:rPr>
          <w:noProof/>
          <w:lang w:val="en-IN" w:eastAsia="en-IN"/>
        </w:rPr>
        <w:lastRenderedPageBreak/>
        <w:drawing>
          <wp:anchor distT="0" distB="0" distL="114300" distR="114300" simplePos="0" relativeHeight="251672576" behindDoc="0" locked="0" layoutInCell="1" allowOverlap="1">
            <wp:simplePos x="0" y="0"/>
            <wp:positionH relativeFrom="column">
              <wp:posOffset>5334000</wp:posOffset>
            </wp:positionH>
            <wp:positionV relativeFrom="paragraph">
              <wp:posOffset>1228725</wp:posOffset>
            </wp:positionV>
            <wp:extent cx="1458595" cy="1743075"/>
            <wp:effectExtent l="19050" t="0" r="8255" b="0"/>
            <wp:wrapNone/>
            <wp:docPr id="2" name="Picture 2" descr="D:\Priscilla\Tobby\Images\ERNIE REYES JR.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iscilla\Tobby\Images\ERNIE REYES JR.jpg"/>
                    <pic:cNvPicPr>
                      <a:picLocks noChangeAspect="1" noChangeArrowheads="1"/>
                    </pic:cNvPicPr>
                  </pic:nvPicPr>
                  <pic:blipFill>
                    <a:blip r:embed="rId10" cstate="print"/>
                    <a:srcRect/>
                    <a:stretch>
                      <a:fillRect/>
                    </a:stretch>
                  </pic:blipFill>
                  <pic:spPr bwMode="auto">
                    <a:xfrm>
                      <a:off x="0" y="0"/>
                      <a:ext cx="1458595" cy="1743075"/>
                    </a:xfrm>
                    <a:prstGeom prst="rect">
                      <a:avLst/>
                    </a:prstGeom>
                    <a:noFill/>
                    <a:ln w="9525">
                      <a:noFill/>
                      <a:miter lim="800000"/>
                      <a:headEnd/>
                      <a:tailEnd/>
                    </a:ln>
                  </pic:spPr>
                </pic:pic>
              </a:graphicData>
            </a:graphic>
          </wp:anchor>
        </w:drawing>
      </w:r>
      <w:r w:rsidR="008F1973" w:rsidRPr="008F1973">
        <w:rPr>
          <w:noProof/>
        </w:rPr>
        <w:pict>
          <v:rect id="Rectangle 225" o:spid="_x0000_s1029" style="position:absolute;margin-left:35pt;margin-top:33pt;width:537.5pt;height:5in;z-index:-251649024;visibility:visible;mso-position-horizontal-relative:page;mso-position-vertical-relative:page;mso-width-relative:margin;mso-height-relative:margin" wrapcoords="-60 -90 -60 21645 21690 21645 21690 -90 -60 -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" filled="f" strokecolor="#0d0d0d [3069]" strokeweight="3pt">
            <v:textbox style="mso-next-textbox:#Rectangle 225" inset="21.6pt,21.6pt,21.6pt">
              <w:txbxContent>
                <w:p w:rsidR="009B279F" w:rsidRPr="00F72115" w:rsidRDefault="00F4206E" w:rsidP="00F22A30">
                  <w:pPr>
                    <w:rPr>
                      <w:rFonts w:ascii="Eras Bold ITC" w:eastAsia="Calibri" w:hAnsi="Eras Bold ITC" w:cs="Formata-Bold"/>
                      <w:b/>
                      <w:bCs/>
                      <w:color w:val="0D0D0D"/>
                      <w:sz w:val="48"/>
                      <w:szCs w:val="48"/>
                      <w:lang w:bidi="en-US"/>
                    </w:rPr>
                  </w:pPr>
                  <w:r w:rsidRPr="00F72115">
                    <w:rPr>
                      <w:rFonts w:ascii="Eras Bold ITC" w:eastAsia="Calibri" w:hAnsi="Eras Bold ITC" w:cs="Formata-Bold"/>
                      <w:b/>
                      <w:bCs/>
                      <w:color w:val="0D0D0D"/>
                      <w:sz w:val="48"/>
                      <w:szCs w:val="48"/>
                      <w:lang w:bidi="en-US"/>
                    </w:rPr>
                    <w:t>Training Tips</w:t>
                  </w:r>
                  <w:r w:rsidR="009B279F" w:rsidRPr="00F72115">
                    <w:rPr>
                      <w:rFonts w:ascii="Eras Bold ITC" w:eastAsia="Calibri" w:hAnsi="Eras Bold ITC" w:cs="Formata-Bold"/>
                      <w:b/>
                      <w:bCs/>
                      <w:color w:val="0D0D0D"/>
                      <w:sz w:val="48"/>
                      <w:szCs w:val="48"/>
                      <w:lang w:bidi="en-US"/>
                    </w:rPr>
                    <w:t>:</w:t>
                  </w:r>
                </w:p>
                <w:p w:rsidR="00F4206E" w:rsidRPr="009B279F" w:rsidRDefault="00F4206E" w:rsidP="00F22A30">
                  <w:pPr>
                    <w:rPr>
                      <w:rFonts w:eastAsia="Times New Roman" w:cstheme="minorHAnsi"/>
                      <w:b/>
                      <w:bCs/>
                      <w:smallCaps/>
                      <w:color w:val="0D0D0D"/>
                      <w:sz w:val="48"/>
                      <w:szCs w:val="48"/>
                      <w:lang w:bidi="en-US"/>
                    </w:rPr>
                  </w:pPr>
                  <w:r w:rsidRPr="009B279F">
                    <w:rPr>
                      <w:rFonts w:eastAsia="Times New Roman" w:cstheme="minorHAnsi"/>
                      <w:b/>
                      <w:bCs/>
                      <w:smallCaps/>
                      <w:color w:val="0D0D0D"/>
                      <w:sz w:val="48"/>
                      <w:szCs w:val="48"/>
                      <w:lang w:bidi="en-US"/>
                    </w:rPr>
                    <w:t xml:space="preserve">Jogging for Better Athletic Ability </w:t>
                  </w:r>
                </w:p>
                <w:p w:rsidR="00B45481" w:rsidRPr="00B45481" w:rsidRDefault="00B45481" w:rsidP="00B45481">
                  <w:pPr>
                    <w:rPr>
                      <w:rFonts w:ascii="Calibri" w:eastAsia="Calibri" w:hAnsi="Calibri" w:cs="Times New Roman"/>
                      <w:sz w:val="18"/>
                      <w:szCs w:val="18"/>
                      <w:lang w:bidi="en-US"/>
                    </w:rPr>
                  </w:pPr>
                  <w:r w:rsidRPr="00B45481">
                    <w:rPr>
                      <w:rFonts w:ascii="Calibri" w:eastAsia="Calibri" w:hAnsi="Calibri" w:cs="Times New Roman"/>
                      <w:sz w:val="18"/>
                      <w:szCs w:val="18"/>
                      <w:lang w:bidi="en-US"/>
                    </w:rPr>
                    <w:t>Some of the top athletic trainers in sports recommend jogging as one of the best warm-ups to prepare the body for training. Many people do not know the proper mechanics of jogging. If done correctly, jogging not only increases your body’s circulation, but also your overall athletic skills and abilities.</w:t>
                  </w:r>
                </w:p>
                <w:p w:rsidR="00B45481" w:rsidRPr="00B45481" w:rsidRDefault="00B45481" w:rsidP="00B45481">
                  <w:pPr>
                    <w:rPr>
                      <w:rFonts w:ascii="Calibri" w:eastAsia="Calibri" w:hAnsi="Calibri" w:cs="Times New Roman"/>
                      <w:sz w:val="18"/>
                      <w:szCs w:val="18"/>
                      <w:lang w:bidi="en-US"/>
                    </w:rPr>
                  </w:pPr>
                  <w:r w:rsidRPr="00B45481">
                    <w:rPr>
                      <w:rFonts w:ascii="Calibri" w:eastAsia="Calibri" w:hAnsi="Calibri" w:cs="Times New Roman"/>
                      <w:sz w:val="18"/>
                      <w:szCs w:val="18"/>
                      <w:lang w:bidi="en-US"/>
                    </w:rPr>
                    <w:t>Follow these key tips to when jogging:</w:t>
                  </w:r>
                </w:p>
                <w:p w:rsidR="00B45481" w:rsidRPr="00B45481" w:rsidRDefault="00B45481" w:rsidP="00B45481">
                  <w:pPr>
                    <w:pStyle w:val="ListParagraph"/>
                    <w:numPr>
                      <w:ilvl w:val="0"/>
                      <w:numId w:val="26"/>
                    </w:numPr>
                    <w:rPr>
                      <w:rFonts w:ascii="Calibri" w:eastAsia="Calibri" w:hAnsi="Calibri" w:cs="Times New Roman"/>
                      <w:sz w:val="18"/>
                      <w:szCs w:val="18"/>
                      <w:lang w:bidi="en-US"/>
                    </w:rPr>
                  </w:pPr>
                  <w:r w:rsidRPr="00B45481">
                    <w:rPr>
                      <w:rFonts w:ascii="Calibri" w:eastAsia="Calibri" w:hAnsi="Calibri" w:cs="Times New Roman"/>
                      <w:sz w:val="18"/>
                      <w:szCs w:val="18"/>
                      <w:lang w:bidi="en-US"/>
                    </w:rPr>
                    <w:t xml:space="preserve">Watch your arm swing. Your hands should be lower than your hips. Your arms should not cross your body; and they must move in a linear direction. </w:t>
                  </w:r>
                </w:p>
                <w:p w:rsidR="00B45481" w:rsidRPr="00B45481" w:rsidRDefault="00B45481" w:rsidP="00B45481">
                  <w:pPr>
                    <w:pStyle w:val="ListParagraph"/>
                    <w:numPr>
                      <w:ilvl w:val="0"/>
                      <w:numId w:val="26"/>
                    </w:numPr>
                    <w:rPr>
                      <w:rFonts w:ascii="Calibri" w:eastAsia="Calibri" w:hAnsi="Calibri" w:cs="Times New Roman"/>
                      <w:sz w:val="18"/>
                      <w:szCs w:val="18"/>
                      <w:lang w:bidi="en-US"/>
                    </w:rPr>
                  </w:pPr>
                  <w:r w:rsidRPr="00B45481">
                    <w:rPr>
                      <w:rFonts w:ascii="Calibri" w:eastAsia="Calibri" w:hAnsi="Calibri" w:cs="Times New Roman"/>
                      <w:sz w:val="18"/>
                      <w:szCs w:val="18"/>
                      <w:lang w:bidi="en-US"/>
                    </w:rPr>
                    <w:t>Watch your foot placement. Your toes should point upward, so that you move your body with a bouncing motion. This position builds a more consistent stride, which helps you maintain more energy during your run.</w:t>
                  </w:r>
                </w:p>
                <w:p w:rsidR="00B45481" w:rsidRPr="00B45481" w:rsidRDefault="00B45481" w:rsidP="00B45481">
                  <w:pPr>
                    <w:pStyle w:val="ListParagraph"/>
                    <w:numPr>
                      <w:ilvl w:val="0"/>
                      <w:numId w:val="26"/>
                    </w:numPr>
                    <w:rPr>
                      <w:rFonts w:ascii="Calibri" w:eastAsia="Calibri" w:hAnsi="Calibri" w:cs="Times New Roman"/>
                      <w:sz w:val="18"/>
                      <w:szCs w:val="18"/>
                      <w:lang w:bidi="en-US"/>
                    </w:rPr>
                  </w:pPr>
                  <w:r w:rsidRPr="00B45481">
                    <w:rPr>
                      <w:rFonts w:ascii="Calibri" w:eastAsia="Calibri" w:hAnsi="Calibri" w:cs="Times New Roman"/>
                      <w:sz w:val="18"/>
                      <w:szCs w:val="18"/>
                      <w:lang w:bidi="en-US"/>
                    </w:rPr>
                    <w:t>Watch your shin angle. If your shin is angled forward then you will create friction in your stride. The shin angle should be angled backward when your foot contacts the ground. This creates more power in your stride.</w:t>
                  </w:r>
                </w:p>
                <w:p w:rsidR="00B45481" w:rsidRPr="00B45481" w:rsidRDefault="00B45481" w:rsidP="00B45481">
                  <w:pPr>
                    <w:pStyle w:val="ListParagraph"/>
                    <w:numPr>
                      <w:ilvl w:val="0"/>
                      <w:numId w:val="26"/>
                    </w:numPr>
                    <w:rPr>
                      <w:rFonts w:ascii="Calibri" w:eastAsia="Calibri" w:hAnsi="Calibri" w:cs="Times New Roman"/>
                      <w:sz w:val="18"/>
                      <w:szCs w:val="18"/>
                      <w:lang w:bidi="en-US"/>
                    </w:rPr>
                  </w:pPr>
                  <w:r w:rsidRPr="00B45481">
                    <w:rPr>
                      <w:rFonts w:ascii="Calibri" w:eastAsia="Calibri" w:hAnsi="Calibri" w:cs="Times New Roman"/>
                      <w:sz w:val="18"/>
                      <w:szCs w:val="18"/>
                      <w:lang w:bidi="en-US"/>
                    </w:rPr>
                    <w:t xml:space="preserve">Watch your posture. You must stand tall to stabilize the core. The force generated at the core sends force to the ground, which generates speed and body control. </w:t>
                  </w:r>
                </w:p>
                <w:p w:rsidR="0081601F" w:rsidRPr="00B45481" w:rsidRDefault="00B45481" w:rsidP="00B45481">
                  <w:pPr>
                    <w:rPr>
                      <w:rFonts w:cstheme="minorHAnsi"/>
                      <w:sz w:val="18"/>
                      <w:szCs w:val="18"/>
                    </w:rPr>
                  </w:pPr>
                  <w:r w:rsidRPr="00B45481">
                    <w:rPr>
                      <w:rFonts w:ascii="Calibri" w:eastAsia="Calibri" w:hAnsi="Calibri" w:cs="Times New Roman"/>
                      <w:sz w:val="18"/>
                      <w:szCs w:val="18"/>
                      <w:lang w:bidi="en-US"/>
                    </w:rPr>
                    <w:t>Many athletes use jogging simply as a warm-up routine for more complex training. If you incorporate the four tips from above, however, then your athletic abilities will increase dramatically. After a few months of jogging, you’ll notice that it is much more than simply a way to warm and stretch your muscles. Jogging will become a separate and beneficial training activity.</w:t>
                  </w:r>
                </w:p>
              </w:txbxContent>
            </v:textbox>
            <w10:wrap type="through" anchorx="page" anchory="page"/>
          </v:rect>
        </w:pict>
      </w:r>
      <w:r w:rsidR="00D758F4">
        <w:rPr>
          <w:noProof/>
          <w:lang w:val="en-IN" w:eastAsia="en-IN"/>
        </w:rPr>
        <w:drawing>
          <wp:anchor distT="0" distB="0" distL="114300" distR="114300" simplePos="0" relativeHeight="251670528" behindDoc="0" locked="0" layoutInCell="1" allowOverlap="1">
            <wp:simplePos x="0" y="0"/>
            <wp:positionH relativeFrom="column">
              <wp:posOffset>4723178</wp:posOffset>
            </wp:positionH>
            <wp:positionV relativeFrom="paragraph">
              <wp:posOffset>5011707</wp:posOffset>
            </wp:positionV>
            <wp:extent cx="1943677" cy="1827997"/>
            <wp:effectExtent l="76200" t="76200" r="133350" b="134620"/>
            <wp:wrapNone/>
            <wp:docPr id="3" name="Picture 3" descr="http://www.kickemintheghoulies.com/cynthia_rothrock_photo_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kickemintheghoulies.com/cynthia_rothrock_photo_21.jpg"/>
                    <pic:cNvPicPr>
                      <a:picLocks noChangeAspect="1" noChangeArrowheads="1"/>
                    </pic:cNvPicPr>
                  </pic:nvPicPr>
                  <pic:blipFill>
                    <a:blip r:embed="rId11"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1943677" cy="1827997"/>
                    </a:xfrm>
                    <a:prstGeom prst="rect">
                      <a:avLst/>
                    </a:prstGeom>
                    <a:ln w="38100" cap="sq">
                      <a:solidFill>
                        <a:srgbClr val="000000"/>
                      </a:solidFill>
                      <a:prstDash val="solid"/>
                      <a:miter lim="800000"/>
                    </a:ln>
                    <a:effectLst>
                      <a:outerShdw blurRad="50800" dist="38100" dir="2700000" algn="tl" rotWithShape="0">
                        <a:srgbClr val="000000">
                          <a:alpha val="43000"/>
                        </a:srgbClr>
                      </a:outerShdw>
                    </a:effectLst>
                  </pic:spPr>
                </pic:pic>
              </a:graphicData>
            </a:graphic>
          </wp:anchor>
        </w:drawing>
      </w:r>
      <w:r w:rsidR="008F1973" w:rsidRPr="008F1973">
        <w:rPr>
          <w:noProof/>
        </w:rPr>
        <w:pict>
          <v:rect id="Rectangle 2" o:spid="_x0000_s1028" style="position:absolute;margin-left:36.7pt;margin-top:405pt;width:539.7pt;height:351pt;z-index:-251646976;visibility:visible;mso-position-horizontal-relative:page;mso-position-vertical-relative:page;mso-width-relative:margin;mso-height-relative:margin" wrapcoords="-60 -92 -60 21646 21690 21646 21690 -92 -60 -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" filled="f" strokecolor="black [3213]" strokeweight="3pt">
            <v:textbox inset="21.6pt,21.6pt,21.6pt">
              <w:txbxContent>
                <w:p w:rsidR="000D487C" w:rsidRPr="00800EB4" w:rsidRDefault="000D487C" w:rsidP="000D487C">
                  <w:pPr>
                    <w:rPr>
                      <w:rFonts w:ascii="Calibri" w:eastAsia="Calibri" w:hAnsi="Calibri" w:cs="Times New Roman"/>
                      <w:bCs/>
                      <w:iCs/>
                      <w:sz w:val="16"/>
                      <w:szCs w:val="16"/>
                      <w:lang w:bidi="en-US"/>
                    </w:rPr>
                  </w:pPr>
                  <w:r w:rsidRPr="00800EB4">
                    <w:rPr>
                      <w:rFonts w:ascii="Calibri" w:eastAsia="Times New Roman" w:hAnsi="Calibri" w:cs="Formata-Bold"/>
                      <w:b/>
                      <w:bCs/>
                      <w:iCs/>
                      <w:smallCaps/>
                      <w:color w:val="000000"/>
                      <w:sz w:val="24"/>
                      <w:szCs w:val="24"/>
                      <w:lang w:bidi="en-US"/>
                    </w:rPr>
                    <w:t>A Quote to Remember</w:t>
                  </w:r>
                  <w:r w:rsidR="00FC6EBE">
                    <w:rPr>
                      <w:rFonts w:ascii="Calibri" w:eastAsia="Times New Roman" w:hAnsi="Calibri" w:cs="Formata-Bold"/>
                      <w:b/>
                      <w:bCs/>
                      <w:iCs/>
                      <w:smallCaps/>
                      <w:color w:val="000000"/>
                      <w:sz w:val="24"/>
                      <w:szCs w:val="24"/>
                      <w:lang w:bidi="en-US"/>
                    </w:rPr>
                    <w:t xml:space="preserve">:  </w:t>
                  </w:r>
                  <w:r w:rsidRPr="00800EB4">
                    <w:rPr>
                      <w:rFonts w:ascii="Calibri" w:eastAsia="Calibri" w:hAnsi="Calibri" w:cs="Times New Roman"/>
                      <w:iCs/>
                      <w:sz w:val="16"/>
                      <w:szCs w:val="16"/>
                      <w:lang w:bidi="en-US"/>
                    </w:rPr>
                    <w:t>A black belt club is the most powerful and important program you can implement in a martial arts school.  When a student commits himself or herself to becoming a black belt, not only does the instructor’s job become easier and more fun, but also the student becomes more focused and directed. As the saying goes, “The goals you set are goals you get!”</w:t>
                  </w:r>
                  <w:r w:rsidR="00800EB4">
                    <w:rPr>
                      <w:rFonts w:ascii="Calibri" w:eastAsia="Calibri" w:hAnsi="Calibri" w:cs="Times New Roman"/>
                      <w:iCs/>
                      <w:sz w:val="16"/>
                      <w:szCs w:val="16"/>
                      <w:lang w:bidi="en-US"/>
                    </w:rPr>
                    <w:t xml:space="preserve">  </w:t>
                  </w:r>
                  <w:r w:rsidRPr="00800EB4">
                    <w:rPr>
                      <w:rFonts w:ascii="Calibri" w:eastAsia="Calibri" w:hAnsi="Calibri" w:cs="Times New Roman"/>
                      <w:bCs/>
                      <w:iCs/>
                      <w:sz w:val="16"/>
                      <w:szCs w:val="16"/>
                      <w:lang w:bidi="en-US"/>
                    </w:rPr>
                    <w:t>- Jhoon Rhee</w:t>
                  </w:r>
                  <w:r w:rsidR="00800EB4" w:rsidRPr="00800EB4">
                    <w:rPr>
                      <w:rFonts w:ascii="Calibri" w:eastAsia="Calibri" w:hAnsi="Calibri" w:cs="Times New Roman"/>
                      <w:bCs/>
                      <w:iCs/>
                      <w:sz w:val="16"/>
                      <w:szCs w:val="16"/>
                      <w:lang w:bidi="en-US"/>
                    </w:rPr>
                    <w:t xml:space="preserve"> </w:t>
                  </w:r>
                </w:p>
                <w:p w:rsidR="00800EB4" w:rsidRPr="004470AF" w:rsidRDefault="004470AF" w:rsidP="00800EB4">
                  <w:pPr>
                    <w:rPr>
                      <w:rFonts w:eastAsia="Times New Roman" w:cstheme="minorHAnsi"/>
                      <w:b/>
                      <w:bCs/>
                      <w:iCs/>
                      <w:smallCaps/>
                      <w:color w:val="000000"/>
                      <w:sz w:val="48"/>
                      <w:szCs w:val="48"/>
                      <w:lang w:bidi="en-US"/>
                    </w:rPr>
                  </w:pPr>
                  <w:r>
                    <w:rPr>
                      <w:rStyle w:val="Article2-TitleChar"/>
                    </w:rPr>
                    <w:t xml:space="preserve">Fellow Martial Artist: </w:t>
                  </w:r>
                  <w:r w:rsidR="00800EB4" w:rsidRPr="004470AF">
                    <w:rPr>
                      <w:rFonts w:eastAsia="Times New Roman" w:cstheme="minorHAnsi"/>
                      <w:b/>
                      <w:bCs/>
                      <w:iCs/>
                      <w:smallCaps/>
                      <w:color w:val="000000"/>
                      <w:sz w:val="48"/>
                      <w:szCs w:val="48"/>
                      <w:lang w:bidi="en-US"/>
                    </w:rPr>
                    <w:t xml:space="preserve"> Ernie Reyes Jr.</w:t>
                  </w:r>
                </w:p>
                <w:p w:rsidR="00891E7F" w:rsidRDefault="00800EB4" w:rsidP="00891E7F">
                  <w:pPr>
                    <w:spacing w:after="0" w:line="240" w:lineRule="auto"/>
                    <w:rPr>
                      <w:sz w:val="16"/>
                      <w:szCs w:val="16"/>
                      <w:lang w:bidi="en-US"/>
                    </w:rPr>
                  </w:pPr>
                  <w:r w:rsidRPr="004470AF">
                    <w:rPr>
                      <w:sz w:val="16"/>
                      <w:szCs w:val="16"/>
                      <w:lang w:bidi="en-US"/>
                    </w:rPr>
                    <w:t>Ernie Reyes, Jr. was born January 15, 1972, in San Jose, California. He began his training at the age of four in Taekwondo,</w:t>
                  </w:r>
                </w:p>
                <w:p w:rsidR="00891E7F" w:rsidRDefault="00800EB4" w:rsidP="00891E7F">
                  <w:pPr>
                    <w:spacing w:after="0" w:line="240" w:lineRule="auto"/>
                    <w:rPr>
                      <w:sz w:val="16"/>
                      <w:szCs w:val="16"/>
                      <w:lang w:bidi="en-US"/>
                    </w:rPr>
                  </w:pPr>
                  <w:r w:rsidRPr="004470AF">
                    <w:rPr>
                      <w:sz w:val="16"/>
                      <w:szCs w:val="16"/>
                      <w:lang w:bidi="en-US"/>
                    </w:rPr>
                    <w:t xml:space="preserve">under his father, Ernie Reyes, Sr. of West Coast Demo Team fame. As a result of his hard work and determination, </w:t>
                  </w:r>
                </w:p>
                <w:p w:rsidR="00800EB4" w:rsidRDefault="00800EB4" w:rsidP="00891E7F">
                  <w:pPr>
                    <w:spacing w:after="0" w:line="240" w:lineRule="auto"/>
                    <w:rPr>
                      <w:sz w:val="16"/>
                      <w:szCs w:val="16"/>
                      <w:lang w:bidi="en-US"/>
                    </w:rPr>
                  </w:pPr>
                  <w:r w:rsidRPr="004470AF">
                    <w:rPr>
                      <w:sz w:val="16"/>
                      <w:szCs w:val="16"/>
                      <w:lang w:bidi="en-US"/>
                    </w:rPr>
                    <w:t xml:space="preserve">Ernie Jr. earned his Black Belt at the very young age of seven. </w:t>
                  </w:r>
                </w:p>
                <w:p w:rsidR="00891E7F" w:rsidRPr="004470AF" w:rsidRDefault="00891E7F" w:rsidP="00891E7F">
                  <w:pPr>
                    <w:spacing w:after="0" w:line="240" w:lineRule="auto"/>
                    <w:rPr>
                      <w:sz w:val="16"/>
                      <w:szCs w:val="16"/>
                      <w:lang w:bidi="en-US"/>
                    </w:rPr>
                  </w:pPr>
                </w:p>
                <w:p w:rsidR="00891E7F" w:rsidRDefault="00800EB4" w:rsidP="00891E7F">
                  <w:pPr>
                    <w:spacing w:after="0" w:line="240" w:lineRule="auto"/>
                    <w:rPr>
                      <w:sz w:val="16"/>
                      <w:szCs w:val="16"/>
                      <w:lang w:bidi="en-US"/>
                    </w:rPr>
                  </w:pPr>
                  <w:r w:rsidRPr="004470AF">
                    <w:rPr>
                      <w:sz w:val="16"/>
                      <w:szCs w:val="16"/>
                      <w:lang w:bidi="en-US"/>
                    </w:rPr>
                    <w:t xml:space="preserve">Shortly after, he began competing in prestigious martial arts competitions. His performances “wowed” the spectators </w:t>
                  </w:r>
                </w:p>
                <w:p w:rsidR="00891E7F" w:rsidRDefault="00800EB4" w:rsidP="00891E7F">
                  <w:pPr>
                    <w:spacing w:after="0" w:line="240" w:lineRule="auto"/>
                    <w:rPr>
                      <w:sz w:val="16"/>
                      <w:szCs w:val="16"/>
                      <w:lang w:bidi="en-US"/>
                    </w:rPr>
                  </w:pPr>
                  <w:r w:rsidRPr="004470AF">
                    <w:rPr>
                      <w:sz w:val="16"/>
                      <w:szCs w:val="16"/>
                      <w:lang w:bidi="en-US"/>
                    </w:rPr>
                    <w:t xml:space="preserve">and judges, as he demonstrated amazing technique and mastery, which would have been exceptional even for someone </w:t>
                  </w:r>
                </w:p>
                <w:p w:rsidR="00891E7F" w:rsidRDefault="00800EB4" w:rsidP="00891E7F">
                  <w:pPr>
                    <w:spacing w:after="0" w:line="240" w:lineRule="auto"/>
                    <w:rPr>
                      <w:sz w:val="16"/>
                      <w:szCs w:val="16"/>
                      <w:lang w:bidi="en-US"/>
                    </w:rPr>
                  </w:pPr>
                  <w:r w:rsidRPr="004470AF">
                    <w:rPr>
                      <w:sz w:val="16"/>
                      <w:szCs w:val="16"/>
                      <w:lang w:bidi="en-US"/>
                    </w:rPr>
                    <w:t xml:space="preserve">much older. As a result, he began competing in the adult divisions and became the first child ever to achieve a National </w:t>
                  </w:r>
                </w:p>
                <w:p w:rsidR="00800EB4" w:rsidRDefault="00800EB4" w:rsidP="00891E7F">
                  <w:pPr>
                    <w:spacing w:after="0" w:line="240" w:lineRule="auto"/>
                    <w:rPr>
                      <w:sz w:val="16"/>
                      <w:szCs w:val="16"/>
                      <w:lang w:bidi="en-US"/>
                    </w:rPr>
                  </w:pPr>
                  <w:r w:rsidRPr="004470AF">
                    <w:rPr>
                      <w:sz w:val="16"/>
                      <w:szCs w:val="16"/>
                      <w:lang w:bidi="en-US"/>
                    </w:rPr>
                    <w:t xml:space="preserve">Top Ten ranking. By age 10, he became the first child to win a Grand Champion title at a National Karate Tournament. </w:t>
                  </w:r>
                </w:p>
                <w:p w:rsidR="00891E7F" w:rsidRPr="004470AF" w:rsidRDefault="00891E7F" w:rsidP="00891E7F">
                  <w:pPr>
                    <w:spacing w:after="0" w:line="240" w:lineRule="auto"/>
                    <w:rPr>
                      <w:sz w:val="16"/>
                      <w:szCs w:val="16"/>
                      <w:lang w:bidi="en-US"/>
                    </w:rPr>
                  </w:pPr>
                </w:p>
                <w:p w:rsidR="00891E7F" w:rsidRDefault="00800EB4" w:rsidP="00891E7F">
                  <w:pPr>
                    <w:spacing w:after="0" w:line="240" w:lineRule="auto"/>
                    <w:rPr>
                      <w:sz w:val="16"/>
                      <w:szCs w:val="16"/>
                      <w:lang w:bidi="en-US"/>
                    </w:rPr>
                  </w:pPr>
                  <w:r w:rsidRPr="004470AF">
                    <w:rPr>
                      <w:sz w:val="16"/>
                      <w:szCs w:val="16"/>
                      <w:lang w:bidi="en-US"/>
                    </w:rPr>
                    <w:t xml:space="preserve">Ernie Jr. was a member of his father’s West Coast Demonstration Team, executing jaw-dropping routines. The demo </w:t>
                  </w:r>
                </w:p>
                <w:p w:rsidR="00891E7F" w:rsidRDefault="00800EB4" w:rsidP="00891E7F">
                  <w:pPr>
                    <w:spacing w:after="0" w:line="240" w:lineRule="auto"/>
                    <w:rPr>
                      <w:sz w:val="16"/>
                      <w:szCs w:val="16"/>
                      <w:lang w:bidi="en-US"/>
                    </w:rPr>
                  </w:pPr>
                  <w:r w:rsidRPr="004470AF">
                    <w:rPr>
                      <w:sz w:val="16"/>
                      <w:szCs w:val="16"/>
                      <w:lang w:bidi="en-US"/>
                    </w:rPr>
                    <w:t xml:space="preserve">team was known around the globe (and still is) for its creative, exciting and acrobatic martial arts performances. He </w:t>
                  </w:r>
                </w:p>
                <w:p w:rsidR="00800EB4" w:rsidRDefault="00800EB4" w:rsidP="00891E7F">
                  <w:pPr>
                    <w:spacing w:after="0" w:line="240" w:lineRule="auto"/>
                    <w:rPr>
                      <w:sz w:val="16"/>
                      <w:szCs w:val="16"/>
                      <w:lang w:bidi="en-US"/>
                    </w:rPr>
                  </w:pPr>
                  <w:r w:rsidRPr="004470AF">
                    <w:rPr>
                      <w:sz w:val="16"/>
                      <w:szCs w:val="16"/>
                      <w:lang w:bidi="en-US"/>
                    </w:rPr>
                    <w:t xml:space="preserve">added to his martial arts skills by also taking part in boxing and Muay Thai. </w:t>
                  </w:r>
                </w:p>
                <w:p w:rsidR="00891E7F" w:rsidRPr="004470AF" w:rsidRDefault="00891E7F" w:rsidP="00891E7F">
                  <w:pPr>
                    <w:spacing w:after="0" w:line="240" w:lineRule="auto"/>
                    <w:rPr>
                      <w:sz w:val="16"/>
                      <w:szCs w:val="16"/>
                      <w:lang w:bidi="en-US"/>
                    </w:rPr>
                  </w:pPr>
                </w:p>
                <w:p w:rsidR="00800EB4" w:rsidRDefault="00800EB4" w:rsidP="00891E7F">
                  <w:pPr>
                    <w:spacing w:after="0" w:line="240" w:lineRule="auto"/>
                    <w:rPr>
                      <w:sz w:val="16"/>
                      <w:szCs w:val="16"/>
                      <w:lang w:bidi="en-US"/>
                    </w:rPr>
                  </w:pPr>
                  <w:r w:rsidRPr="004470AF">
                    <w:rPr>
                      <w:sz w:val="16"/>
                      <w:szCs w:val="16"/>
                      <w:lang w:bidi="en-US"/>
                    </w:rPr>
                    <w:t xml:space="preserve">Ernie became interested in acting, and, in 1985, made his first appearance in a movie called </w:t>
                  </w:r>
                  <w:r w:rsidRPr="004470AF">
                    <w:rPr>
                      <w:i/>
                      <w:iCs/>
                      <w:sz w:val="16"/>
                      <w:szCs w:val="16"/>
                      <w:lang w:bidi="en-US"/>
                    </w:rPr>
                    <w:t>The Last Dragon</w:t>
                  </w:r>
                  <w:r w:rsidRPr="004470AF">
                    <w:rPr>
                      <w:sz w:val="16"/>
                      <w:szCs w:val="16"/>
                      <w:lang w:bidi="en-US"/>
                    </w:rPr>
                    <w:t xml:space="preserve">; he was cast as a karate student. He appeared in more than 20 movies and television shows, including </w:t>
                  </w:r>
                  <w:r w:rsidRPr="004470AF">
                    <w:rPr>
                      <w:i/>
                      <w:iCs/>
                      <w:sz w:val="16"/>
                      <w:szCs w:val="16"/>
                      <w:lang w:bidi="en-US"/>
                    </w:rPr>
                    <w:t>Teenage Mutant Ninja Turtles II: The Secret of the Ooze</w:t>
                  </w:r>
                  <w:r w:rsidRPr="004470AF">
                    <w:rPr>
                      <w:sz w:val="16"/>
                      <w:szCs w:val="16"/>
                      <w:lang w:bidi="en-US"/>
                    </w:rPr>
                    <w:t xml:space="preserve">; </w:t>
                  </w:r>
                  <w:r w:rsidRPr="004470AF">
                    <w:rPr>
                      <w:i/>
                      <w:iCs/>
                      <w:sz w:val="16"/>
                      <w:szCs w:val="16"/>
                      <w:lang w:bidi="en-US"/>
                    </w:rPr>
                    <w:t>The Red Sonja</w:t>
                  </w:r>
                  <w:r w:rsidRPr="004470AF">
                    <w:rPr>
                      <w:sz w:val="16"/>
                      <w:szCs w:val="16"/>
                      <w:lang w:bidi="en-US"/>
                    </w:rPr>
                    <w:t xml:space="preserve">; </w:t>
                  </w:r>
                  <w:r w:rsidRPr="004470AF">
                    <w:rPr>
                      <w:i/>
                      <w:iCs/>
                      <w:sz w:val="16"/>
                      <w:szCs w:val="16"/>
                      <w:lang w:bidi="en-US"/>
                    </w:rPr>
                    <w:t>Rush Hour 2</w:t>
                  </w:r>
                  <w:r w:rsidRPr="004470AF">
                    <w:rPr>
                      <w:sz w:val="16"/>
                      <w:szCs w:val="16"/>
                      <w:lang w:bidi="en-US"/>
                    </w:rPr>
                    <w:t xml:space="preserve">; </w:t>
                  </w:r>
                  <w:r w:rsidRPr="004470AF">
                    <w:rPr>
                      <w:i/>
                      <w:iCs/>
                      <w:sz w:val="16"/>
                      <w:szCs w:val="16"/>
                      <w:lang w:bidi="en-US"/>
                    </w:rPr>
                    <w:t>Sidekicks</w:t>
                  </w:r>
                  <w:r w:rsidRPr="004470AF">
                    <w:rPr>
                      <w:sz w:val="16"/>
                      <w:szCs w:val="16"/>
                      <w:lang w:bidi="en-US"/>
                    </w:rPr>
                    <w:t xml:space="preserve">; </w:t>
                  </w:r>
                  <w:r w:rsidRPr="004470AF">
                    <w:rPr>
                      <w:i/>
                      <w:iCs/>
                      <w:sz w:val="16"/>
                      <w:szCs w:val="16"/>
                      <w:lang w:bidi="en-US"/>
                    </w:rPr>
                    <w:t>Surf Ninjas</w:t>
                  </w:r>
                  <w:r w:rsidRPr="004470AF">
                    <w:rPr>
                      <w:sz w:val="16"/>
                      <w:szCs w:val="16"/>
                      <w:lang w:bidi="en-US"/>
                    </w:rPr>
                    <w:t xml:space="preserve">; and the </w:t>
                  </w:r>
                  <w:r w:rsidRPr="004470AF">
                    <w:rPr>
                      <w:i/>
                      <w:iCs/>
                      <w:sz w:val="16"/>
                      <w:szCs w:val="16"/>
                      <w:lang w:bidi="en-US"/>
                    </w:rPr>
                    <w:t>Mickey Mouse Club</w:t>
                  </w:r>
                  <w:r w:rsidRPr="004470AF">
                    <w:rPr>
                      <w:sz w:val="16"/>
                      <w:szCs w:val="16"/>
                      <w:lang w:bidi="en-US"/>
                    </w:rPr>
                    <w:t xml:space="preserve">. </w:t>
                  </w:r>
                </w:p>
                <w:p w:rsidR="00891E7F" w:rsidRPr="00891E7F" w:rsidRDefault="00891E7F" w:rsidP="00891E7F">
                  <w:pPr>
                    <w:spacing w:after="0" w:line="240" w:lineRule="auto"/>
                    <w:rPr>
                      <w:sz w:val="12"/>
                      <w:szCs w:val="16"/>
                      <w:lang w:bidi="en-US"/>
                    </w:rPr>
                  </w:pPr>
                </w:p>
                <w:p w:rsidR="00800EB4" w:rsidRDefault="00800EB4" w:rsidP="00891E7F">
                  <w:pPr>
                    <w:spacing w:after="0" w:line="240" w:lineRule="auto"/>
                    <w:rPr>
                      <w:sz w:val="16"/>
                      <w:szCs w:val="16"/>
                      <w:lang w:bidi="en-US"/>
                    </w:rPr>
                  </w:pPr>
                  <w:r w:rsidRPr="004470AF">
                    <w:rPr>
                      <w:sz w:val="16"/>
                      <w:szCs w:val="16"/>
                      <w:lang w:bidi="en-US"/>
                    </w:rPr>
                    <w:t xml:space="preserve">During the mid 90’s, he was introduced to Manu Tupou, an award-winning dramatic arts scholar. Ernie became a student and protégé and co-created several projects, including a film called </w:t>
                  </w:r>
                  <w:r w:rsidRPr="004470AF">
                    <w:rPr>
                      <w:i/>
                      <w:iCs/>
                      <w:sz w:val="16"/>
                      <w:szCs w:val="16"/>
                      <w:lang w:bidi="en-US"/>
                    </w:rPr>
                    <w:t>The Process</w:t>
                  </w:r>
                  <w:r w:rsidRPr="004470AF">
                    <w:rPr>
                      <w:sz w:val="16"/>
                      <w:szCs w:val="16"/>
                      <w:lang w:bidi="en-US"/>
                    </w:rPr>
                    <w:t xml:space="preserve"> and a Broadway-class presentation called </w:t>
                  </w:r>
                  <w:r w:rsidRPr="004470AF">
                    <w:rPr>
                      <w:i/>
                      <w:iCs/>
                      <w:sz w:val="16"/>
                      <w:szCs w:val="16"/>
                      <w:lang w:bidi="en-US"/>
                    </w:rPr>
                    <w:t>Unleash the Master Within</w:t>
                  </w:r>
                  <w:r w:rsidRPr="004470AF">
                    <w:rPr>
                      <w:sz w:val="16"/>
                      <w:szCs w:val="16"/>
                      <w:lang w:bidi="en-US"/>
                    </w:rPr>
                    <w:t xml:space="preserve">. Ernie starred as the lead actor, co-wrote the script, wrote one of the songs and was co-artistic director with his mentor. The event sold out. </w:t>
                  </w:r>
                </w:p>
                <w:p w:rsidR="00891E7F" w:rsidRPr="00891E7F" w:rsidRDefault="00891E7F" w:rsidP="00891E7F">
                  <w:pPr>
                    <w:spacing w:after="0" w:line="240" w:lineRule="auto"/>
                    <w:rPr>
                      <w:sz w:val="8"/>
                      <w:szCs w:val="16"/>
                      <w:lang w:bidi="en-US"/>
                    </w:rPr>
                  </w:pPr>
                </w:p>
                <w:p w:rsidR="00800EB4" w:rsidRDefault="00800EB4" w:rsidP="00891E7F">
                  <w:pPr>
                    <w:spacing w:after="0" w:line="240" w:lineRule="auto"/>
                    <w:rPr>
                      <w:sz w:val="16"/>
                      <w:szCs w:val="16"/>
                      <w:lang w:bidi="en-US"/>
                    </w:rPr>
                  </w:pPr>
                  <w:r w:rsidRPr="004470AF">
                    <w:rPr>
                      <w:sz w:val="16"/>
                      <w:szCs w:val="16"/>
                      <w:lang w:bidi="en-US"/>
                    </w:rPr>
                    <w:t xml:space="preserve">Most recently, Ernie appeared in the films, </w:t>
                  </w:r>
                  <w:r w:rsidRPr="004470AF">
                    <w:rPr>
                      <w:i/>
                      <w:iCs/>
                      <w:sz w:val="16"/>
                      <w:szCs w:val="16"/>
                      <w:lang w:bidi="en-US"/>
                    </w:rPr>
                    <w:t>Indiana Jones and the Kingdom of the Crystal Skull</w:t>
                  </w:r>
                  <w:r w:rsidRPr="004470AF">
                    <w:rPr>
                      <w:sz w:val="16"/>
                      <w:szCs w:val="16"/>
                      <w:lang w:bidi="en-US"/>
                    </w:rPr>
                    <w:t xml:space="preserve"> as the #2 Cemetery Warrior, and as Johnny Sanchez in </w:t>
                  </w:r>
                  <w:r w:rsidRPr="004470AF">
                    <w:rPr>
                      <w:i/>
                      <w:iCs/>
                      <w:sz w:val="16"/>
                      <w:szCs w:val="16"/>
                      <w:lang w:bidi="en-US"/>
                    </w:rPr>
                    <w:t>The Red Canvas</w:t>
                  </w:r>
                  <w:r w:rsidRPr="004470AF">
                    <w:rPr>
                      <w:sz w:val="16"/>
                      <w:szCs w:val="16"/>
                      <w:lang w:bidi="en-US"/>
                    </w:rPr>
                    <w:t xml:space="preserve">. </w:t>
                  </w:r>
                </w:p>
                <w:p w:rsidR="00891E7F" w:rsidRPr="00891E7F" w:rsidRDefault="00891E7F" w:rsidP="00891E7F">
                  <w:pPr>
                    <w:spacing w:after="0" w:line="240" w:lineRule="auto"/>
                    <w:rPr>
                      <w:sz w:val="8"/>
                      <w:szCs w:val="16"/>
                      <w:lang w:bidi="en-US"/>
                    </w:rPr>
                  </w:pPr>
                </w:p>
                <w:p w:rsidR="00800EB4" w:rsidRPr="00800EB4" w:rsidRDefault="00800EB4" w:rsidP="00800EB4">
                  <w:pPr>
                    <w:rPr>
                      <w:rFonts w:ascii="Calibri" w:eastAsia="Times New Roman" w:hAnsi="Calibri" w:cs="Formata-Bold"/>
                      <w:b/>
                      <w:bCs/>
                      <w:iCs/>
                      <w:smallCaps/>
                      <w:color w:val="000000"/>
                      <w:sz w:val="48"/>
                      <w:szCs w:val="48"/>
                      <w:lang w:bidi="en-US"/>
                    </w:rPr>
                  </w:pPr>
                  <w:r w:rsidRPr="00800EB4">
                    <w:rPr>
                      <w:sz w:val="16"/>
                      <w:szCs w:val="16"/>
                      <w:lang w:bidi="en-US"/>
                    </w:rPr>
                    <w:t>With a love for the martial arts and the performing arts, who knows where we’ll see him next?</w:t>
                  </w:r>
                </w:p>
                <w:p w:rsidR="00800EB4" w:rsidRPr="000D487C" w:rsidRDefault="00800EB4" w:rsidP="000D487C">
                  <w:pPr>
                    <w:rPr>
                      <w:rFonts w:ascii="Calibri" w:eastAsia="Calibri" w:hAnsi="Calibri" w:cs="Times New Roman"/>
                      <w:sz w:val="18"/>
                      <w:szCs w:val="18"/>
                      <w:lang w:bidi="en-US"/>
                    </w:rPr>
                  </w:pPr>
                </w:p>
                <w:p w:rsidR="0090522E" w:rsidRPr="00CE6664" w:rsidRDefault="0090522E" w:rsidP="0025445E">
                  <w:pPr>
                    <w:rPr>
                      <w:rFonts w:ascii="Calibri" w:eastAsia="Times New Roman" w:hAnsi="Calibri" w:cs="Times New Roman"/>
                      <w:sz w:val="18"/>
                      <w:szCs w:val="18"/>
                      <w:lang w:bidi="en-US"/>
                    </w:rPr>
                  </w:pPr>
                </w:p>
              </w:txbxContent>
            </v:textbox>
            <w10:wrap type="through" anchorx="page" anchory="page"/>
          </v:rect>
        </w:pict>
      </w:r>
    </w:p>
    <w:sectPr w:rsidR="006767DE" w:rsidSect="008C1635">
      <w:pgSz w:w="12240" w:h="15840"/>
      <w:pgMar w:top="720" w:right="720" w:bottom="720" w:left="72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24BE" w:rsidRDefault="005B24BE" w:rsidP="007A776A">
      <w:pPr>
        <w:spacing w:after="0" w:line="240" w:lineRule="auto"/>
      </w:pPr>
      <w:r>
        <w:separator/>
      </w:r>
    </w:p>
  </w:endnote>
  <w:endnote w:type="continuationSeparator" w:id="1">
    <w:p w:rsidR="005B24BE" w:rsidRDefault="005B24BE" w:rsidP="007A776A">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Formata-Bold">
    <w:altName w:val="Times New Roman"/>
    <w:panose1 w:val="00000000000000000000"/>
    <w:charset w:val="4D"/>
    <w:family w:val="auto"/>
    <w:notTrueType/>
    <w:pitch w:val="default"/>
    <w:sig w:usb0="00000003" w:usb1="00000000" w:usb2="00000000" w:usb3="00000000" w:csb0="00000001" w:csb1="00000000"/>
  </w:font>
  <w:font w:name="Formata-Medium">
    <w:altName w:val="Times New Roman"/>
    <w:panose1 w:val="00000000000000000000"/>
    <w:charset w:val="4D"/>
    <w:family w:val="auto"/>
    <w:notTrueType/>
    <w:pitch w:val="default"/>
    <w:sig w:usb0="00000003" w:usb1="00000000" w:usb2="00000000" w:usb3="00000000" w:csb0="00000001" w:csb1="00000000"/>
  </w:font>
  <w:font w:name="Formata-Regular">
    <w:altName w:val="Times New Roman"/>
    <w:panose1 w:val="00000000000000000000"/>
    <w:charset w:val="4D"/>
    <w:family w:val="auto"/>
    <w:notTrueType/>
    <w:pitch w:val="default"/>
    <w:sig w:usb0="00000003" w:usb1="00000000" w:usb2="00000000" w:usb3="00000000" w:csb0="00000001" w:csb1="00000000"/>
  </w:font>
  <w:font w:name="Eras Bold ITC">
    <w:panose1 w:val="020B0907030504020204"/>
    <w:charset w:val="00"/>
    <w:family w:val="swiss"/>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Corbel">
    <w:panose1 w:val="020B0503020204020204"/>
    <w:charset w:val="00"/>
    <w:family w:val="swiss"/>
    <w:pitch w:val="variable"/>
    <w:sig w:usb0="A00002EF" w:usb1="4000A44B" w:usb2="00000000" w:usb3="00000000" w:csb0="0000019F"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24BE" w:rsidRDefault="005B24BE" w:rsidP="007A776A">
      <w:pPr>
        <w:spacing w:after="0" w:line="240" w:lineRule="auto"/>
      </w:pPr>
      <w:r>
        <w:separator/>
      </w:r>
    </w:p>
  </w:footnote>
  <w:footnote w:type="continuationSeparator" w:id="1">
    <w:p w:rsidR="005B24BE" w:rsidRDefault="005B24BE" w:rsidP="007A776A">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A85D49"/>
    <w:multiLevelType w:val="hybridMultilevel"/>
    <w:tmpl w:val="01206C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6C55F47"/>
    <w:multiLevelType w:val="hybridMultilevel"/>
    <w:tmpl w:val="CFB294F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AD3C87"/>
    <w:multiLevelType w:val="hybridMultilevel"/>
    <w:tmpl w:val="80C8FC86"/>
    <w:lvl w:ilvl="0" w:tplc="7654D82A">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CF7946"/>
    <w:multiLevelType w:val="hybridMultilevel"/>
    <w:tmpl w:val="CA06E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21606A4"/>
    <w:multiLevelType w:val="hybridMultilevel"/>
    <w:tmpl w:val="43626912"/>
    <w:lvl w:ilvl="0" w:tplc="21B21EBA">
      <w:start w:val="9"/>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28C34C0"/>
    <w:multiLevelType w:val="hybridMultilevel"/>
    <w:tmpl w:val="F5BEFC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D9045FB"/>
    <w:multiLevelType w:val="multilevel"/>
    <w:tmpl w:val="02E0C8AC"/>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nsid w:val="20185E11"/>
    <w:multiLevelType w:val="hybridMultilevel"/>
    <w:tmpl w:val="118A5150"/>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2406213A"/>
    <w:multiLevelType w:val="hybridMultilevel"/>
    <w:tmpl w:val="A9BE8B3A"/>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8D104B3"/>
    <w:multiLevelType w:val="hybridMultilevel"/>
    <w:tmpl w:val="FDBA933C"/>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9E20B42"/>
    <w:multiLevelType w:val="hybridMultilevel"/>
    <w:tmpl w:val="54A6F8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25C2DFF"/>
    <w:multiLevelType w:val="hybridMultilevel"/>
    <w:tmpl w:val="C37854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A32455F"/>
    <w:multiLevelType w:val="hybridMultilevel"/>
    <w:tmpl w:val="B4023A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D023CE8"/>
    <w:multiLevelType w:val="hybridMultilevel"/>
    <w:tmpl w:val="7FBE1E6E"/>
    <w:lvl w:ilvl="0" w:tplc="26F27CC8">
      <w:start w:val="1"/>
      <w:numFmt w:val="bullet"/>
      <w:pStyle w:val="Text-Bul-NoInd"/>
      <w:lvlText w:val=""/>
      <w:lvlJc w:val="left"/>
      <w:pPr>
        <w:tabs>
          <w:tab w:val="num" w:pos="360"/>
        </w:tabs>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3DB91238"/>
    <w:multiLevelType w:val="hybridMultilevel"/>
    <w:tmpl w:val="206068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5C6771C"/>
    <w:multiLevelType w:val="hybridMultilevel"/>
    <w:tmpl w:val="8648F1C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512946C5"/>
    <w:multiLevelType w:val="hybridMultilevel"/>
    <w:tmpl w:val="8A9AE0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77F7B77"/>
    <w:multiLevelType w:val="hybridMultilevel"/>
    <w:tmpl w:val="CD629E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3CC4743"/>
    <w:multiLevelType w:val="hybridMultilevel"/>
    <w:tmpl w:val="CDBA1016"/>
    <w:lvl w:ilvl="0" w:tplc="B17EE2EA">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4431E0F"/>
    <w:multiLevelType w:val="hybridMultilevel"/>
    <w:tmpl w:val="D8A0E952"/>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A186CA7"/>
    <w:multiLevelType w:val="hybridMultilevel"/>
    <w:tmpl w:val="746E07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444289A"/>
    <w:multiLevelType w:val="hybridMultilevel"/>
    <w:tmpl w:val="3404C5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8E54B14"/>
    <w:multiLevelType w:val="hybridMultilevel"/>
    <w:tmpl w:val="24484C6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7B194E38"/>
    <w:multiLevelType w:val="hybridMultilevel"/>
    <w:tmpl w:val="1CCC21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B2F1AD4"/>
    <w:multiLevelType w:val="multilevel"/>
    <w:tmpl w:val="0409001D"/>
    <w:styleLink w:val="Style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nsid w:val="7D1B4416"/>
    <w:multiLevelType w:val="hybridMultilevel"/>
    <w:tmpl w:val="25FA6D16"/>
    <w:lvl w:ilvl="0" w:tplc="6446335E">
      <w:start w:val="1"/>
      <w:numFmt w:val="decimal"/>
      <w:lvlText w:val="%1."/>
      <w:lvlJc w:val="left"/>
      <w:pPr>
        <w:ind w:left="1008" w:hanging="288"/>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13"/>
  </w:num>
  <w:num w:numId="2">
    <w:abstractNumId w:val="22"/>
  </w:num>
  <w:num w:numId="3">
    <w:abstractNumId w:val="11"/>
  </w:num>
  <w:num w:numId="4">
    <w:abstractNumId w:val="5"/>
  </w:num>
  <w:num w:numId="5">
    <w:abstractNumId w:val="20"/>
  </w:num>
  <w:num w:numId="6">
    <w:abstractNumId w:val="8"/>
  </w:num>
  <w:num w:numId="7">
    <w:abstractNumId w:val="7"/>
  </w:num>
  <w:num w:numId="8">
    <w:abstractNumId w:val="9"/>
  </w:num>
  <w:num w:numId="9">
    <w:abstractNumId w:val="14"/>
  </w:num>
  <w:num w:numId="10">
    <w:abstractNumId w:val="2"/>
  </w:num>
  <w:num w:numId="11">
    <w:abstractNumId w:val="25"/>
  </w:num>
  <w:num w:numId="12">
    <w:abstractNumId w:val="19"/>
  </w:num>
  <w:num w:numId="13">
    <w:abstractNumId w:val="16"/>
  </w:num>
  <w:num w:numId="14">
    <w:abstractNumId w:val="17"/>
  </w:num>
  <w:num w:numId="15">
    <w:abstractNumId w:val="10"/>
  </w:num>
  <w:num w:numId="16">
    <w:abstractNumId w:val="23"/>
  </w:num>
  <w:num w:numId="17">
    <w:abstractNumId w:val="3"/>
  </w:num>
  <w:num w:numId="18">
    <w:abstractNumId w:val="24"/>
  </w:num>
  <w:num w:numId="19">
    <w:abstractNumId w:val="6"/>
  </w:num>
  <w:num w:numId="20">
    <w:abstractNumId w:val="21"/>
  </w:num>
  <w:num w:numId="21">
    <w:abstractNumId w:val="0"/>
  </w:num>
  <w:num w:numId="22">
    <w:abstractNumId w:val="4"/>
  </w:num>
  <w:num w:numId="23">
    <w:abstractNumId w:val="1"/>
  </w:num>
  <w:num w:numId="24">
    <w:abstractNumId w:val="18"/>
  </w:num>
  <w:num w:numId="25">
    <w:abstractNumId w:val="15"/>
  </w:num>
  <w:num w:numId="26">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6767DE"/>
    <w:rsid w:val="0000209B"/>
    <w:rsid w:val="00003D54"/>
    <w:rsid w:val="00013FC5"/>
    <w:rsid w:val="00016102"/>
    <w:rsid w:val="000239FA"/>
    <w:rsid w:val="00024919"/>
    <w:rsid w:val="000270D1"/>
    <w:rsid w:val="0002717A"/>
    <w:rsid w:val="0003756A"/>
    <w:rsid w:val="00040820"/>
    <w:rsid w:val="00042714"/>
    <w:rsid w:val="000461E3"/>
    <w:rsid w:val="000476C6"/>
    <w:rsid w:val="00047913"/>
    <w:rsid w:val="00050D25"/>
    <w:rsid w:val="00051B54"/>
    <w:rsid w:val="00056B09"/>
    <w:rsid w:val="00061322"/>
    <w:rsid w:val="000645A6"/>
    <w:rsid w:val="00065963"/>
    <w:rsid w:val="00066A1B"/>
    <w:rsid w:val="00070846"/>
    <w:rsid w:val="00076DA1"/>
    <w:rsid w:val="00077419"/>
    <w:rsid w:val="000805E9"/>
    <w:rsid w:val="00082ED1"/>
    <w:rsid w:val="00083830"/>
    <w:rsid w:val="00085F2C"/>
    <w:rsid w:val="00085FE7"/>
    <w:rsid w:val="0008691C"/>
    <w:rsid w:val="00087BA9"/>
    <w:rsid w:val="00087D93"/>
    <w:rsid w:val="000929B9"/>
    <w:rsid w:val="000945F9"/>
    <w:rsid w:val="000A1FF0"/>
    <w:rsid w:val="000A2BDD"/>
    <w:rsid w:val="000A2F44"/>
    <w:rsid w:val="000A4565"/>
    <w:rsid w:val="000A4B91"/>
    <w:rsid w:val="000A6FBF"/>
    <w:rsid w:val="000A7E2C"/>
    <w:rsid w:val="000B2DA5"/>
    <w:rsid w:val="000C52D5"/>
    <w:rsid w:val="000D248C"/>
    <w:rsid w:val="000D316C"/>
    <w:rsid w:val="000D487C"/>
    <w:rsid w:val="000E515D"/>
    <w:rsid w:val="000E6037"/>
    <w:rsid w:val="000E6578"/>
    <w:rsid w:val="000E66C6"/>
    <w:rsid w:val="000E7598"/>
    <w:rsid w:val="000F1622"/>
    <w:rsid w:val="000F2035"/>
    <w:rsid w:val="000F56F0"/>
    <w:rsid w:val="00103951"/>
    <w:rsid w:val="00111592"/>
    <w:rsid w:val="00113A25"/>
    <w:rsid w:val="00120624"/>
    <w:rsid w:val="0012609C"/>
    <w:rsid w:val="00126DEB"/>
    <w:rsid w:val="0012737D"/>
    <w:rsid w:val="00130DFC"/>
    <w:rsid w:val="00131A1C"/>
    <w:rsid w:val="0013434D"/>
    <w:rsid w:val="00135968"/>
    <w:rsid w:val="00136428"/>
    <w:rsid w:val="00142B3B"/>
    <w:rsid w:val="001549FB"/>
    <w:rsid w:val="00160B2D"/>
    <w:rsid w:val="001662C5"/>
    <w:rsid w:val="001719C1"/>
    <w:rsid w:val="00172F73"/>
    <w:rsid w:val="00172FD0"/>
    <w:rsid w:val="001763AB"/>
    <w:rsid w:val="0018073C"/>
    <w:rsid w:val="00191D22"/>
    <w:rsid w:val="0019301D"/>
    <w:rsid w:val="001933FF"/>
    <w:rsid w:val="00193C0C"/>
    <w:rsid w:val="00195089"/>
    <w:rsid w:val="001A34EF"/>
    <w:rsid w:val="001B08AA"/>
    <w:rsid w:val="001B6D3E"/>
    <w:rsid w:val="001C5348"/>
    <w:rsid w:val="001D266A"/>
    <w:rsid w:val="001D626A"/>
    <w:rsid w:val="001E0A0A"/>
    <w:rsid w:val="001E61F2"/>
    <w:rsid w:val="001F2192"/>
    <w:rsid w:val="001F3317"/>
    <w:rsid w:val="0020122B"/>
    <w:rsid w:val="00203EED"/>
    <w:rsid w:val="00213B24"/>
    <w:rsid w:val="00221872"/>
    <w:rsid w:val="002235C2"/>
    <w:rsid w:val="00225052"/>
    <w:rsid w:val="00227E12"/>
    <w:rsid w:val="00231312"/>
    <w:rsid w:val="00240022"/>
    <w:rsid w:val="00240C1F"/>
    <w:rsid w:val="00242B78"/>
    <w:rsid w:val="0024446B"/>
    <w:rsid w:val="0025445E"/>
    <w:rsid w:val="00255B61"/>
    <w:rsid w:val="002633E1"/>
    <w:rsid w:val="002666B5"/>
    <w:rsid w:val="00270FE9"/>
    <w:rsid w:val="0027209B"/>
    <w:rsid w:val="002724ED"/>
    <w:rsid w:val="002760B3"/>
    <w:rsid w:val="002836D5"/>
    <w:rsid w:val="002845E9"/>
    <w:rsid w:val="0028503E"/>
    <w:rsid w:val="002858DB"/>
    <w:rsid w:val="002941F6"/>
    <w:rsid w:val="00294397"/>
    <w:rsid w:val="00295DF1"/>
    <w:rsid w:val="002A3684"/>
    <w:rsid w:val="002A4D07"/>
    <w:rsid w:val="002B1606"/>
    <w:rsid w:val="002D1C59"/>
    <w:rsid w:val="002D233F"/>
    <w:rsid w:val="002D2B81"/>
    <w:rsid w:val="002D6D71"/>
    <w:rsid w:val="002D7E36"/>
    <w:rsid w:val="002E228B"/>
    <w:rsid w:val="002E2C02"/>
    <w:rsid w:val="002E4CA8"/>
    <w:rsid w:val="002E65A0"/>
    <w:rsid w:val="002E769C"/>
    <w:rsid w:val="002E76CC"/>
    <w:rsid w:val="002E7EA1"/>
    <w:rsid w:val="002F0ED0"/>
    <w:rsid w:val="002F2268"/>
    <w:rsid w:val="002F4C7F"/>
    <w:rsid w:val="00300C47"/>
    <w:rsid w:val="00302472"/>
    <w:rsid w:val="00304366"/>
    <w:rsid w:val="0030443F"/>
    <w:rsid w:val="0030541B"/>
    <w:rsid w:val="003065AE"/>
    <w:rsid w:val="00311D78"/>
    <w:rsid w:val="00312D71"/>
    <w:rsid w:val="00313F63"/>
    <w:rsid w:val="003200C5"/>
    <w:rsid w:val="0032017C"/>
    <w:rsid w:val="00320660"/>
    <w:rsid w:val="00321E7B"/>
    <w:rsid w:val="00331A7F"/>
    <w:rsid w:val="003320F5"/>
    <w:rsid w:val="00334FB5"/>
    <w:rsid w:val="00344429"/>
    <w:rsid w:val="0034499D"/>
    <w:rsid w:val="00344BFB"/>
    <w:rsid w:val="00352F3A"/>
    <w:rsid w:val="00355AC3"/>
    <w:rsid w:val="00363FF4"/>
    <w:rsid w:val="00367646"/>
    <w:rsid w:val="0037077F"/>
    <w:rsid w:val="00370CA6"/>
    <w:rsid w:val="00371700"/>
    <w:rsid w:val="00376E4C"/>
    <w:rsid w:val="00381B37"/>
    <w:rsid w:val="003869FF"/>
    <w:rsid w:val="00390834"/>
    <w:rsid w:val="003962AB"/>
    <w:rsid w:val="003A0390"/>
    <w:rsid w:val="003A30D6"/>
    <w:rsid w:val="003B0BF4"/>
    <w:rsid w:val="003B0E94"/>
    <w:rsid w:val="003B6866"/>
    <w:rsid w:val="003C2F36"/>
    <w:rsid w:val="003C3285"/>
    <w:rsid w:val="003C3428"/>
    <w:rsid w:val="003C3D59"/>
    <w:rsid w:val="003C5DB9"/>
    <w:rsid w:val="003C621D"/>
    <w:rsid w:val="003D040F"/>
    <w:rsid w:val="003D3891"/>
    <w:rsid w:val="003D6208"/>
    <w:rsid w:val="003D682A"/>
    <w:rsid w:val="003D6F75"/>
    <w:rsid w:val="003E16F3"/>
    <w:rsid w:val="003E5E27"/>
    <w:rsid w:val="003F0685"/>
    <w:rsid w:val="003F305F"/>
    <w:rsid w:val="003F6D58"/>
    <w:rsid w:val="004123CF"/>
    <w:rsid w:val="004176AD"/>
    <w:rsid w:val="004231A2"/>
    <w:rsid w:val="0042373A"/>
    <w:rsid w:val="004267EA"/>
    <w:rsid w:val="0043284D"/>
    <w:rsid w:val="00433424"/>
    <w:rsid w:val="00434EB7"/>
    <w:rsid w:val="004355CF"/>
    <w:rsid w:val="004366B0"/>
    <w:rsid w:val="00437209"/>
    <w:rsid w:val="00444B12"/>
    <w:rsid w:val="00447073"/>
    <w:rsid w:val="004470AF"/>
    <w:rsid w:val="00450A1B"/>
    <w:rsid w:val="00460D13"/>
    <w:rsid w:val="00463221"/>
    <w:rsid w:val="00464C6E"/>
    <w:rsid w:val="0047042C"/>
    <w:rsid w:val="0047083C"/>
    <w:rsid w:val="00475637"/>
    <w:rsid w:val="00477AE5"/>
    <w:rsid w:val="00480891"/>
    <w:rsid w:val="00483315"/>
    <w:rsid w:val="00491CC1"/>
    <w:rsid w:val="0049326B"/>
    <w:rsid w:val="004A1726"/>
    <w:rsid w:val="004A1A64"/>
    <w:rsid w:val="004A353F"/>
    <w:rsid w:val="004A3D15"/>
    <w:rsid w:val="004B02E9"/>
    <w:rsid w:val="004B0CC1"/>
    <w:rsid w:val="004B24C1"/>
    <w:rsid w:val="004B32EB"/>
    <w:rsid w:val="004B5B36"/>
    <w:rsid w:val="004C60F2"/>
    <w:rsid w:val="004D0684"/>
    <w:rsid w:val="004E1A3A"/>
    <w:rsid w:val="004E4A9A"/>
    <w:rsid w:val="004F0B91"/>
    <w:rsid w:val="004F1146"/>
    <w:rsid w:val="004F137F"/>
    <w:rsid w:val="004F15E3"/>
    <w:rsid w:val="004F176E"/>
    <w:rsid w:val="004F64A7"/>
    <w:rsid w:val="004F6C76"/>
    <w:rsid w:val="005023B4"/>
    <w:rsid w:val="0050369E"/>
    <w:rsid w:val="005042DB"/>
    <w:rsid w:val="00504CE3"/>
    <w:rsid w:val="005062FE"/>
    <w:rsid w:val="00512B00"/>
    <w:rsid w:val="00516313"/>
    <w:rsid w:val="005165A3"/>
    <w:rsid w:val="005172E4"/>
    <w:rsid w:val="0052254C"/>
    <w:rsid w:val="00522837"/>
    <w:rsid w:val="00523524"/>
    <w:rsid w:val="005320EA"/>
    <w:rsid w:val="00534327"/>
    <w:rsid w:val="005345C5"/>
    <w:rsid w:val="00543408"/>
    <w:rsid w:val="00546341"/>
    <w:rsid w:val="00554D95"/>
    <w:rsid w:val="00562272"/>
    <w:rsid w:val="00562827"/>
    <w:rsid w:val="00562A91"/>
    <w:rsid w:val="00565B69"/>
    <w:rsid w:val="00571BCB"/>
    <w:rsid w:val="00581477"/>
    <w:rsid w:val="005859F1"/>
    <w:rsid w:val="00594433"/>
    <w:rsid w:val="0059444F"/>
    <w:rsid w:val="0059747C"/>
    <w:rsid w:val="005A52D1"/>
    <w:rsid w:val="005B0F5D"/>
    <w:rsid w:val="005B24BE"/>
    <w:rsid w:val="005B78C6"/>
    <w:rsid w:val="005C0817"/>
    <w:rsid w:val="005C2AEE"/>
    <w:rsid w:val="005C2F14"/>
    <w:rsid w:val="005C37E3"/>
    <w:rsid w:val="005C3BB6"/>
    <w:rsid w:val="005C52D7"/>
    <w:rsid w:val="005C7628"/>
    <w:rsid w:val="005D068F"/>
    <w:rsid w:val="005E117F"/>
    <w:rsid w:val="005E1D4C"/>
    <w:rsid w:val="005E2299"/>
    <w:rsid w:val="005E4A4D"/>
    <w:rsid w:val="005E795D"/>
    <w:rsid w:val="005F5A0B"/>
    <w:rsid w:val="00601FA8"/>
    <w:rsid w:val="006030E0"/>
    <w:rsid w:val="00603B55"/>
    <w:rsid w:val="00610166"/>
    <w:rsid w:val="006141A0"/>
    <w:rsid w:val="00620358"/>
    <w:rsid w:val="006242B9"/>
    <w:rsid w:val="00624447"/>
    <w:rsid w:val="0062473B"/>
    <w:rsid w:val="00626277"/>
    <w:rsid w:val="00632613"/>
    <w:rsid w:val="00633E32"/>
    <w:rsid w:val="00634AAC"/>
    <w:rsid w:val="00637188"/>
    <w:rsid w:val="00640EF7"/>
    <w:rsid w:val="00643303"/>
    <w:rsid w:val="00651480"/>
    <w:rsid w:val="006611C2"/>
    <w:rsid w:val="00664AD1"/>
    <w:rsid w:val="0066567A"/>
    <w:rsid w:val="00673484"/>
    <w:rsid w:val="00673EB3"/>
    <w:rsid w:val="00674BC0"/>
    <w:rsid w:val="0067573A"/>
    <w:rsid w:val="006767DE"/>
    <w:rsid w:val="00677FCA"/>
    <w:rsid w:val="00681FF7"/>
    <w:rsid w:val="00682FA8"/>
    <w:rsid w:val="00686013"/>
    <w:rsid w:val="00690DBD"/>
    <w:rsid w:val="006976BD"/>
    <w:rsid w:val="006A0E78"/>
    <w:rsid w:val="006A3148"/>
    <w:rsid w:val="006A377D"/>
    <w:rsid w:val="006B2C99"/>
    <w:rsid w:val="006C1637"/>
    <w:rsid w:val="006C3C11"/>
    <w:rsid w:val="006D0CBD"/>
    <w:rsid w:val="006E40C7"/>
    <w:rsid w:val="0070133D"/>
    <w:rsid w:val="00703F96"/>
    <w:rsid w:val="00706681"/>
    <w:rsid w:val="00713592"/>
    <w:rsid w:val="007169A6"/>
    <w:rsid w:val="007323FC"/>
    <w:rsid w:val="00733FED"/>
    <w:rsid w:val="00737008"/>
    <w:rsid w:val="0075363D"/>
    <w:rsid w:val="00753D07"/>
    <w:rsid w:val="0075548B"/>
    <w:rsid w:val="007565EF"/>
    <w:rsid w:val="00760CF5"/>
    <w:rsid w:val="00761C07"/>
    <w:rsid w:val="00766D53"/>
    <w:rsid w:val="00766E17"/>
    <w:rsid w:val="0077081F"/>
    <w:rsid w:val="0077189E"/>
    <w:rsid w:val="007724D3"/>
    <w:rsid w:val="00774F77"/>
    <w:rsid w:val="00781AF2"/>
    <w:rsid w:val="00790A3A"/>
    <w:rsid w:val="0079351A"/>
    <w:rsid w:val="007941C7"/>
    <w:rsid w:val="00794ED8"/>
    <w:rsid w:val="007A0EF5"/>
    <w:rsid w:val="007A2775"/>
    <w:rsid w:val="007A2C58"/>
    <w:rsid w:val="007A2D30"/>
    <w:rsid w:val="007A3EBA"/>
    <w:rsid w:val="007A4423"/>
    <w:rsid w:val="007A776A"/>
    <w:rsid w:val="007B04D3"/>
    <w:rsid w:val="007B450A"/>
    <w:rsid w:val="007B5362"/>
    <w:rsid w:val="007C44C5"/>
    <w:rsid w:val="007C4C4D"/>
    <w:rsid w:val="007C6336"/>
    <w:rsid w:val="007C7E0B"/>
    <w:rsid w:val="007D1C38"/>
    <w:rsid w:val="007D528C"/>
    <w:rsid w:val="007D66DB"/>
    <w:rsid w:val="007D737A"/>
    <w:rsid w:val="007E18FD"/>
    <w:rsid w:val="007E219C"/>
    <w:rsid w:val="007F29DB"/>
    <w:rsid w:val="007F57C4"/>
    <w:rsid w:val="00800A34"/>
    <w:rsid w:val="00800EB4"/>
    <w:rsid w:val="0080110E"/>
    <w:rsid w:val="008031E4"/>
    <w:rsid w:val="00805D56"/>
    <w:rsid w:val="00806A6A"/>
    <w:rsid w:val="00810DC8"/>
    <w:rsid w:val="0081268E"/>
    <w:rsid w:val="0081601F"/>
    <w:rsid w:val="008179D9"/>
    <w:rsid w:val="00817A69"/>
    <w:rsid w:val="00823640"/>
    <w:rsid w:val="0082476E"/>
    <w:rsid w:val="008266B5"/>
    <w:rsid w:val="00833D2F"/>
    <w:rsid w:val="00843733"/>
    <w:rsid w:val="008474C2"/>
    <w:rsid w:val="00851F53"/>
    <w:rsid w:val="00852192"/>
    <w:rsid w:val="00853869"/>
    <w:rsid w:val="00854012"/>
    <w:rsid w:val="00855152"/>
    <w:rsid w:val="00856A80"/>
    <w:rsid w:val="00861D09"/>
    <w:rsid w:val="00872B97"/>
    <w:rsid w:val="008731F8"/>
    <w:rsid w:val="00876C9C"/>
    <w:rsid w:val="0087759E"/>
    <w:rsid w:val="00877E44"/>
    <w:rsid w:val="00887015"/>
    <w:rsid w:val="00890680"/>
    <w:rsid w:val="0089155C"/>
    <w:rsid w:val="00891E7F"/>
    <w:rsid w:val="008942BB"/>
    <w:rsid w:val="0089442C"/>
    <w:rsid w:val="00894DB5"/>
    <w:rsid w:val="00897D9D"/>
    <w:rsid w:val="008A3D04"/>
    <w:rsid w:val="008A423E"/>
    <w:rsid w:val="008A676D"/>
    <w:rsid w:val="008B11F8"/>
    <w:rsid w:val="008B3BAA"/>
    <w:rsid w:val="008B4978"/>
    <w:rsid w:val="008C1635"/>
    <w:rsid w:val="008C18DF"/>
    <w:rsid w:val="008C3B57"/>
    <w:rsid w:val="008C5AE8"/>
    <w:rsid w:val="008E16F8"/>
    <w:rsid w:val="008E1AA6"/>
    <w:rsid w:val="008E1B2A"/>
    <w:rsid w:val="008E2A73"/>
    <w:rsid w:val="008E330E"/>
    <w:rsid w:val="008E4DF7"/>
    <w:rsid w:val="008F1865"/>
    <w:rsid w:val="008F1973"/>
    <w:rsid w:val="008F4052"/>
    <w:rsid w:val="0090522E"/>
    <w:rsid w:val="009055FA"/>
    <w:rsid w:val="009078E5"/>
    <w:rsid w:val="00911BDD"/>
    <w:rsid w:val="00912064"/>
    <w:rsid w:val="00915998"/>
    <w:rsid w:val="00917B2E"/>
    <w:rsid w:val="009322A8"/>
    <w:rsid w:val="00941002"/>
    <w:rsid w:val="00941BE0"/>
    <w:rsid w:val="00941CA6"/>
    <w:rsid w:val="00943B7E"/>
    <w:rsid w:val="00954FFC"/>
    <w:rsid w:val="009565DA"/>
    <w:rsid w:val="00962AF8"/>
    <w:rsid w:val="009648B2"/>
    <w:rsid w:val="00970FA9"/>
    <w:rsid w:val="0097295B"/>
    <w:rsid w:val="00975A93"/>
    <w:rsid w:val="00977436"/>
    <w:rsid w:val="009827B5"/>
    <w:rsid w:val="009854F5"/>
    <w:rsid w:val="00985CED"/>
    <w:rsid w:val="00986329"/>
    <w:rsid w:val="00992C08"/>
    <w:rsid w:val="009A0D54"/>
    <w:rsid w:val="009A6009"/>
    <w:rsid w:val="009B03FA"/>
    <w:rsid w:val="009B0A63"/>
    <w:rsid w:val="009B267A"/>
    <w:rsid w:val="009B276A"/>
    <w:rsid w:val="009B279F"/>
    <w:rsid w:val="009B30A6"/>
    <w:rsid w:val="009C0744"/>
    <w:rsid w:val="009C0F64"/>
    <w:rsid w:val="009C0FD5"/>
    <w:rsid w:val="009C14D5"/>
    <w:rsid w:val="009C2E46"/>
    <w:rsid w:val="009C4458"/>
    <w:rsid w:val="009C69D4"/>
    <w:rsid w:val="009C7481"/>
    <w:rsid w:val="009D488E"/>
    <w:rsid w:val="009E1038"/>
    <w:rsid w:val="009E4238"/>
    <w:rsid w:val="009E6B6A"/>
    <w:rsid w:val="009F1738"/>
    <w:rsid w:val="009F1AE3"/>
    <w:rsid w:val="009F33E3"/>
    <w:rsid w:val="00A15714"/>
    <w:rsid w:val="00A200F4"/>
    <w:rsid w:val="00A270EF"/>
    <w:rsid w:val="00A306A7"/>
    <w:rsid w:val="00A35ED4"/>
    <w:rsid w:val="00A40A79"/>
    <w:rsid w:val="00A44C90"/>
    <w:rsid w:val="00A45B9C"/>
    <w:rsid w:val="00A45D66"/>
    <w:rsid w:val="00A47AD4"/>
    <w:rsid w:val="00A51AD2"/>
    <w:rsid w:val="00A5462D"/>
    <w:rsid w:val="00A6429A"/>
    <w:rsid w:val="00A6540C"/>
    <w:rsid w:val="00A65678"/>
    <w:rsid w:val="00A70715"/>
    <w:rsid w:val="00A73720"/>
    <w:rsid w:val="00A73B2D"/>
    <w:rsid w:val="00A752B4"/>
    <w:rsid w:val="00A77632"/>
    <w:rsid w:val="00A825D4"/>
    <w:rsid w:val="00A837FA"/>
    <w:rsid w:val="00A843D1"/>
    <w:rsid w:val="00A84E68"/>
    <w:rsid w:val="00A8725A"/>
    <w:rsid w:val="00A9070A"/>
    <w:rsid w:val="00A92789"/>
    <w:rsid w:val="00AA3118"/>
    <w:rsid w:val="00AA360F"/>
    <w:rsid w:val="00AA6CC3"/>
    <w:rsid w:val="00AC18BD"/>
    <w:rsid w:val="00AC3C62"/>
    <w:rsid w:val="00AD13C3"/>
    <w:rsid w:val="00AD3D33"/>
    <w:rsid w:val="00AD43B6"/>
    <w:rsid w:val="00AD5720"/>
    <w:rsid w:val="00AD57C2"/>
    <w:rsid w:val="00AD5EDB"/>
    <w:rsid w:val="00AD7601"/>
    <w:rsid w:val="00AE1613"/>
    <w:rsid w:val="00AE27DC"/>
    <w:rsid w:val="00AE4034"/>
    <w:rsid w:val="00AE6BED"/>
    <w:rsid w:val="00AF39D8"/>
    <w:rsid w:val="00AF772B"/>
    <w:rsid w:val="00B002BC"/>
    <w:rsid w:val="00B003E1"/>
    <w:rsid w:val="00B15CBD"/>
    <w:rsid w:val="00B16064"/>
    <w:rsid w:val="00B246A2"/>
    <w:rsid w:val="00B343D4"/>
    <w:rsid w:val="00B44C42"/>
    <w:rsid w:val="00B45481"/>
    <w:rsid w:val="00B469B8"/>
    <w:rsid w:val="00B50DF4"/>
    <w:rsid w:val="00B514F0"/>
    <w:rsid w:val="00B538BA"/>
    <w:rsid w:val="00B54BF7"/>
    <w:rsid w:val="00B5703C"/>
    <w:rsid w:val="00B62674"/>
    <w:rsid w:val="00B63A43"/>
    <w:rsid w:val="00B65C86"/>
    <w:rsid w:val="00B8104B"/>
    <w:rsid w:val="00B818A2"/>
    <w:rsid w:val="00B82382"/>
    <w:rsid w:val="00B878FD"/>
    <w:rsid w:val="00B90CE7"/>
    <w:rsid w:val="00B92524"/>
    <w:rsid w:val="00B93290"/>
    <w:rsid w:val="00B94825"/>
    <w:rsid w:val="00B950F6"/>
    <w:rsid w:val="00BA3ADB"/>
    <w:rsid w:val="00BA3C28"/>
    <w:rsid w:val="00BA4A08"/>
    <w:rsid w:val="00BA545D"/>
    <w:rsid w:val="00BB7AB7"/>
    <w:rsid w:val="00BC1041"/>
    <w:rsid w:val="00BC62DE"/>
    <w:rsid w:val="00BD0249"/>
    <w:rsid w:val="00BD17B1"/>
    <w:rsid w:val="00BD22E5"/>
    <w:rsid w:val="00BD3EA8"/>
    <w:rsid w:val="00BD6E3A"/>
    <w:rsid w:val="00BF0CBC"/>
    <w:rsid w:val="00BF14DC"/>
    <w:rsid w:val="00BF62D5"/>
    <w:rsid w:val="00C06C78"/>
    <w:rsid w:val="00C06FB4"/>
    <w:rsid w:val="00C1069A"/>
    <w:rsid w:val="00C13BBC"/>
    <w:rsid w:val="00C204BB"/>
    <w:rsid w:val="00C212B1"/>
    <w:rsid w:val="00C263C3"/>
    <w:rsid w:val="00C302B2"/>
    <w:rsid w:val="00C34A5A"/>
    <w:rsid w:val="00C36217"/>
    <w:rsid w:val="00C402E4"/>
    <w:rsid w:val="00C414D6"/>
    <w:rsid w:val="00C42E28"/>
    <w:rsid w:val="00C45386"/>
    <w:rsid w:val="00C45876"/>
    <w:rsid w:val="00C46EAE"/>
    <w:rsid w:val="00C47B78"/>
    <w:rsid w:val="00C5337A"/>
    <w:rsid w:val="00C5573D"/>
    <w:rsid w:val="00C60650"/>
    <w:rsid w:val="00C730D7"/>
    <w:rsid w:val="00C818DE"/>
    <w:rsid w:val="00C8459D"/>
    <w:rsid w:val="00C87F39"/>
    <w:rsid w:val="00C90A08"/>
    <w:rsid w:val="00C94C5F"/>
    <w:rsid w:val="00C959B0"/>
    <w:rsid w:val="00CA030C"/>
    <w:rsid w:val="00CA3A60"/>
    <w:rsid w:val="00CA6B38"/>
    <w:rsid w:val="00CB1295"/>
    <w:rsid w:val="00CB12D9"/>
    <w:rsid w:val="00CB4E9F"/>
    <w:rsid w:val="00CC6D65"/>
    <w:rsid w:val="00CE2C25"/>
    <w:rsid w:val="00CE36C5"/>
    <w:rsid w:val="00CE6664"/>
    <w:rsid w:val="00CF0D74"/>
    <w:rsid w:val="00CF2A7F"/>
    <w:rsid w:val="00CF3569"/>
    <w:rsid w:val="00CF50AD"/>
    <w:rsid w:val="00CF7DD8"/>
    <w:rsid w:val="00D00433"/>
    <w:rsid w:val="00D042EC"/>
    <w:rsid w:val="00D0707F"/>
    <w:rsid w:val="00D11458"/>
    <w:rsid w:val="00D15D62"/>
    <w:rsid w:val="00D21FC1"/>
    <w:rsid w:val="00D22A7F"/>
    <w:rsid w:val="00D235E1"/>
    <w:rsid w:val="00D237ED"/>
    <w:rsid w:val="00D25107"/>
    <w:rsid w:val="00D26864"/>
    <w:rsid w:val="00D26F60"/>
    <w:rsid w:val="00D31747"/>
    <w:rsid w:val="00D3390A"/>
    <w:rsid w:val="00D35B58"/>
    <w:rsid w:val="00D40AFD"/>
    <w:rsid w:val="00D4188F"/>
    <w:rsid w:val="00D55077"/>
    <w:rsid w:val="00D709C0"/>
    <w:rsid w:val="00D74920"/>
    <w:rsid w:val="00D758F4"/>
    <w:rsid w:val="00D81AD2"/>
    <w:rsid w:val="00D82CAD"/>
    <w:rsid w:val="00D83099"/>
    <w:rsid w:val="00D85C59"/>
    <w:rsid w:val="00D90D06"/>
    <w:rsid w:val="00D90DB3"/>
    <w:rsid w:val="00D94967"/>
    <w:rsid w:val="00DA2364"/>
    <w:rsid w:val="00DA6101"/>
    <w:rsid w:val="00DA68E8"/>
    <w:rsid w:val="00DA6FC2"/>
    <w:rsid w:val="00DB01A5"/>
    <w:rsid w:val="00DB0EC1"/>
    <w:rsid w:val="00DB4AF7"/>
    <w:rsid w:val="00DB6855"/>
    <w:rsid w:val="00DC43FB"/>
    <w:rsid w:val="00DC581A"/>
    <w:rsid w:val="00DC66CB"/>
    <w:rsid w:val="00DD1659"/>
    <w:rsid w:val="00DD79FF"/>
    <w:rsid w:val="00DE13B6"/>
    <w:rsid w:val="00DE4C55"/>
    <w:rsid w:val="00DE737A"/>
    <w:rsid w:val="00DF42C6"/>
    <w:rsid w:val="00DF4D05"/>
    <w:rsid w:val="00DF4FA3"/>
    <w:rsid w:val="00DF5873"/>
    <w:rsid w:val="00DF6A3C"/>
    <w:rsid w:val="00E03C01"/>
    <w:rsid w:val="00E114C3"/>
    <w:rsid w:val="00E16C40"/>
    <w:rsid w:val="00E20DBA"/>
    <w:rsid w:val="00E211B1"/>
    <w:rsid w:val="00E27222"/>
    <w:rsid w:val="00E41F9F"/>
    <w:rsid w:val="00E4230E"/>
    <w:rsid w:val="00E44331"/>
    <w:rsid w:val="00E44A81"/>
    <w:rsid w:val="00E4579E"/>
    <w:rsid w:val="00E46B16"/>
    <w:rsid w:val="00E46E9B"/>
    <w:rsid w:val="00E51AC2"/>
    <w:rsid w:val="00E5218D"/>
    <w:rsid w:val="00E5344E"/>
    <w:rsid w:val="00E618ED"/>
    <w:rsid w:val="00E672E4"/>
    <w:rsid w:val="00E72860"/>
    <w:rsid w:val="00E7336F"/>
    <w:rsid w:val="00E74CF8"/>
    <w:rsid w:val="00E7548E"/>
    <w:rsid w:val="00E84855"/>
    <w:rsid w:val="00E93DD3"/>
    <w:rsid w:val="00E9596D"/>
    <w:rsid w:val="00EA329E"/>
    <w:rsid w:val="00EA7FAE"/>
    <w:rsid w:val="00EB0F9A"/>
    <w:rsid w:val="00EB4E09"/>
    <w:rsid w:val="00EB5BE6"/>
    <w:rsid w:val="00EB6303"/>
    <w:rsid w:val="00EB6F2E"/>
    <w:rsid w:val="00EC0E1E"/>
    <w:rsid w:val="00EC3286"/>
    <w:rsid w:val="00EC55BA"/>
    <w:rsid w:val="00ED09CB"/>
    <w:rsid w:val="00ED7284"/>
    <w:rsid w:val="00EE0982"/>
    <w:rsid w:val="00EF0606"/>
    <w:rsid w:val="00EF153F"/>
    <w:rsid w:val="00EF2DB3"/>
    <w:rsid w:val="00EF59E1"/>
    <w:rsid w:val="00F013E2"/>
    <w:rsid w:val="00F06302"/>
    <w:rsid w:val="00F1231A"/>
    <w:rsid w:val="00F12635"/>
    <w:rsid w:val="00F1553E"/>
    <w:rsid w:val="00F15A8F"/>
    <w:rsid w:val="00F22A30"/>
    <w:rsid w:val="00F22C56"/>
    <w:rsid w:val="00F32962"/>
    <w:rsid w:val="00F33295"/>
    <w:rsid w:val="00F35000"/>
    <w:rsid w:val="00F35B50"/>
    <w:rsid w:val="00F37899"/>
    <w:rsid w:val="00F41AB2"/>
    <w:rsid w:val="00F4206E"/>
    <w:rsid w:val="00F4257A"/>
    <w:rsid w:val="00F4392C"/>
    <w:rsid w:val="00F43E7F"/>
    <w:rsid w:val="00F442B5"/>
    <w:rsid w:val="00F72115"/>
    <w:rsid w:val="00F7353B"/>
    <w:rsid w:val="00F75B3B"/>
    <w:rsid w:val="00F770A0"/>
    <w:rsid w:val="00F8015A"/>
    <w:rsid w:val="00F80A53"/>
    <w:rsid w:val="00F91671"/>
    <w:rsid w:val="00FA17AD"/>
    <w:rsid w:val="00FA18AB"/>
    <w:rsid w:val="00FA272F"/>
    <w:rsid w:val="00FA4356"/>
    <w:rsid w:val="00FA66CD"/>
    <w:rsid w:val="00FB3DF8"/>
    <w:rsid w:val="00FB7ADD"/>
    <w:rsid w:val="00FC1440"/>
    <w:rsid w:val="00FC1F12"/>
    <w:rsid w:val="00FC6EBE"/>
    <w:rsid w:val="00FC7951"/>
    <w:rsid w:val="00FD153C"/>
    <w:rsid w:val="00FD20F6"/>
    <w:rsid w:val="00FD34BC"/>
    <w:rsid w:val="00FD40BB"/>
    <w:rsid w:val="00FD6028"/>
    <w:rsid w:val="00FD7938"/>
    <w:rsid w:val="00FE03B3"/>
    <w:rsid w:val="00FE0EE8"/>
    <w:rsid w:val="00FE3229"/>
    <w:rsid w:val="00FE375D"/>
    <w:rsid w:val="00FE523F"/>
    <w:rsid w:val="00FF404F"/>
    <w:rsid w:val="00FF75B4"/>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Date"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70CA6"/>
  </w:style>
  <w:style w:type="paragraph" w:styleId="Heading1">
    <w:name w:val="heading 1"/>
    <w:basedOn w:val="Normal"/>
    <w:next w:val="Normal"/>
    <w:link w:val="Heading1Char"/>
    <w:qFormat/>
    <w:rsid w:val="00076DA1"/>
    <w:pPr>
      <w:keepNext/>
      <w:spacing w:before="240" w:after="60" w:line="240" w:lineRule="auto"/>
      <w:outlineLvl w:val="0"/>
    </w:pPr>
    <w:rPr>
      <w:rFonts w:ascii="Arial" w:eastAsia="Times New Roman" w:hAnsi="Arial" w:cs="Times New Roman"/>
      <w:b/>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Date">
    <w:name w:val="Date"/>
    <w:basedOn w:val="Normal"/>
    <w:link w:val="DateChar"/>
    <w:rsid w:val="006767DE"/>
    <w:pPr>
      <w:spacing w:after="0" w:line="240" w:lineRule="auto"/>
      <w:jc w:val="right"/>
    </w:pPr>
    <w:rPr>
      <w:rFonts w:eastAsiaTheme="minorEastAsia"/>
      <w:color w:val="A6A6A6" w:themeColor="background1" w:themeShade="A6"/>
      <w:sz w:val="28"/>
      <w:szCs w:val="24"/>
    </w:rPr>
  </w:style>
  <w:style w:type="character" w:customStyle="1" w:styleId="DateChar">
    <w:name w:val="Date Char"/>
    <w:basedOn w:val="DefaultParagraphFont"/>
    <w:link w:val="Date"/>
    <w:rsid w:val="006767DE"/>
    <w:rPr>
      <w:rFonts w:eastAsiaTheme="minorEastAsia"/>
      <w:color w:val="A6A6A6" w:themeColor="background1" w:themeShade="A6"/>
      <w:sz w:val="28"/>
      <w:szCs w:val="24"/>
    </w:rPr>
  </w:style>
  <w:style w:type="paragraph" w:customStyle="1" w:styleId="Text-Bul-NoInd">
    <w:name w:val="Text-Bul-NoInd"/>
    <w:basedOn w:val="Normal"/>
    <w:qFormat/>
    <w:rsid w:val="006767DE"/>
    <w:pPr>
      <w:widowControl w:val="0"/>
      <w:numPr>
        <w:numId w:val="1"/>
      </w:numPr>
      <w:suppressAutoHyphens/>
      <w:autoSpaceDE w:val="0"/>
      <w:autoSpaceDN w:val="0"/>
      <w:adjustRightInd w:val="0"/>
      <w:spacing w:after="0" w:line="260" w:lineRule="atLeast"/>
      <w:textAlignment w:val="center"/>
    </w:pPr>
    <w:rPr>
      <w:rFonts w:ascii="Calibri" w:eastAsiaTheme="minorEastAsia" w:hAnsi="Calibri" w:cs="Formata-Bold"/>
      <w:bCs/>
      <w:color w:val="FFFFFF"/>
      <w:sz w:val="20"/>
      <w:szCs w:val="20"/>
    </w:rPr>
  </w:style>
  <w:style w:type="paragraph" w:customStyle="1" w:styleId="Text-Subhead">
    <w:name w:val="Text-Subhead"/>
    <w:basedOn w:val="Normal"/>
    <w:qFormat/>
    <w:rsid w:val="006767DE"/>
    <w:pPr>
      <w:widowControl w:val="0"/>
      <w:suppressAutoHyphens/>
      <w:autoSpaceDE w:val="0"/>
      <w:autoSpaceDN w:val="0"/>
      <w:adjustRightInd w:val="0"/>
      <w:spacing w:before="240" w:after="120" w:line="260" w:lineRule="atLeast"/>
      <w:textAlignment w:val="center"/>
    </w:pPr>
    <w:rPr>
      <w:rFonts w:ascii="Calibri" w:eastAsiaTheme="minorEastAsia" w:hAnsi="Calibri" w:cs="Formata-Bold"/>
      <w:b/>
      <w:bCs/>
      <w:color w:val="FFFFFF"/>
      <w:sz w:val="24"/>
      <w:szCs w:val="24"/>
    </w:rPr>
  </w:style>
  <w:style w:type="paragraph" w:customStyle="1" w:styleId="Text-Basal">
    <w:name w:val="Text-Basal"/>
    <w:basedOn w:val="Normal"/>
    <w:link w:val="Text-BasalChar"/>
    <w:qFormat/>
    <w:rsid w:val="006767DE"/>
    <w:pPr>
      <w:widowControl w:val="0"/>
      <w:suppressAutoHyphens/>
      <w:autoSpaceDE w:val="0"/>
      <w:autoSpaceDN w:val="0"/>
      <w:adjustRightInd w:val="0"/>
      <w:spacing w:after="0" w:line="260" w:lineRule="atLeast"/>
      <w:ind w:firstLine="360"/>
      <w:textAlignment w:val="center"/>
    </w:pPr>
    <w:rPr>
      <w:rFonts w:ascii="Calibri" w:eastAsiaTheme="minorEastAsia" w:hAnsi="Calibri" w:cs="Formata-Medium"/>
      <w:color w:val="FFFFFF"/>
      <w:sz w:val="20"/>
      <w:szCs w:val="20"/>
    </w:rPr>
  </w:style>
  <w:style w:type="paragraph" w:customStyle="1" w:styleId="Bio-Text">
    <w:name w:val="Bio-Text"/>
    <w:basedOn w:val="Normal"/>
    <w:link w:val="Bio-TextChar"/>
    <w:qFormat/>
    <w:rsid w:val="006767DE"/>
    <w:pPr>
      <w:keepNext/>
      <w:widowControl w:val="0"/>
      <w:autoSpaceDE w:val="0"/>
      <w:autoSpaceDN w:val="0"/>
      <w:adjustRightInd w:val="0"/>
      <w:spacing w:after="120" w:line="270" w:lineRule="auto"/>
      <w:textAlignment w:val="center"/>
    </w:pPr>
    <w:rPr>
      <w:rFonts w:ascii="Calibri" w:eastAsiaTheme="minorEastAsia" w:hAnsi="Calibri" w:cs="Formata-Regular"/>
      <w:color w:val="000000"/>
    </w:rPr>
  </w:style>
  <w:style w:type="paragraph" w:customStyle="1" w:styleId="BIO-Head">
    <w:name w:val="BIO-Head"/>
    <w:basedOn w:val="Normal"/>
    <w:link w:val="BIO-HeadChar"/>
    <w:qFormat/>
    <w:rsid w:val="006767DE"/>
    <w:pPr>
      <w:widowControl w:val="0"/>
      <w:suppressAutoHyphens/>
      <w:autoSpaceDE w:val="0"/>
      <w:autoSpaceDN w:val="0"/>
      <w:adjustRightInd w:val="0"/>
      <w:spacing w:after="200" w:line="240" w:lineRule="auto"/>
      <w:textAlignment w:val="center"/>
    </w:pPr>
    <w:rPr>
      <w:rFonts w:ascii="Calibri" w:eastAsiaTheme="minorEastAsia" w:hAnsi="Calibri" w:cs="Formata-Bold"/>
      <w:b/>
      <w:bCs/>
      <w:color w:val="0D0D0D" w:themeColor="text1" w:themeTint="F2"/>
      <w:sz w:val="48"/>
      <w:szCs w:val="48"/>
    </w:rPr>
  </w:style>
  <w:style w:type="character" w:customStyle="1" w:styleId="Bio-TextChar">
    <w:name w:val="Bio-Text Char"/>
    <w:basedOn w:val="DefaultParagraphFont"/>
    <w:link w:val="Bio-Text"/>
    <w:rsid w:val="006767DE"/>
    <w:rPr>
      <w:rFonts w:ascii="Calibri" w:eastAsiaTheme="minorEastAsia" w:hAnsi="Calibri" w:cs="Formata-Regular"/>
      <w:color w:val="000000"/>
    </w:rPr>
  </w:style>
  <w:style w:type="character" w:customStyle="1" w:styleId="BIO-HeadChar">
    <w:name w:val="BIO-Head Char"/>
    <w:basedOn w:val="DefaultParagraphFont"/>
    <w:link w:val="BIO-Head"/>
    <w:rsid w:val="006767DE"/>
    <w:rPr>
      <w:rFonts w:ascii="Calibri" w:eastAsiaTheme="minorEastAsia" w:hAnsi="Calibri" w:cs="Formata-Bold"/>
      <w:b/>
      <w:bCs/>
      <w:color w:val="0D0D0D" w:themeColor="text1" w:themeTint="F2"/>
      <w:sz w:val="48"/>
      <w:szCs w:val="48"/>
    </w:rPr>
  </w:style>
  <w:style w:type="paragraph" w:customStyle="1" w:styleId="Article-HeadLine">
    <w:name w:val="Article-HeadLine"/>
    <w:basedOn w:val="Normal"/>
    <w:link w:val="Article-HeadLineChar"/>
    <w:qFormat/>
    <w:rsid w:val="0042373A"/>
    <w:pPr>
      <w:widowControl w:val="0"/>
      <w:suppressAutoHyphens/>
      <w:autoSpaceDE w:val="0"/>
      <w:autoSpaceDN w:val="0"/>
      <w:adjustRightInd w:val="0"/>
      <w:spacing w:after="0"/>
      <w:textAlignment w:val="center"/>
    </w:pPr>
    <w:rPr>
      <w:rFonts w:ascii="Eras Bold ITC" w:hAnsi="Eras Bold ITC" w:cs="Formata-Bold"/>
      <w:bCs/>
      <w:color w:val="FFFFFF" w:themeColor="background1"/>
      <w:sz w:val="48"/>
      <w:szCs w:val="48"/>
    </w:rPr>
  </w:style>
  <w:style w:type="paragraph" w:customStyle="1" w:styleId="ArticleBodyCopy">
    <w:name w:val="Article Body Copy"/>
    <w:basedOn w:val="Text-Basal"/>
    <w:link w:val="ArticleBodyCopyChar"/>
    <w:qFormat/>
    <w:rsid w:val="003D6F75"/>
    <w:pPr>
      <w:spacing w:after="160"/>
    </w:pPr>
    <w:rPr>
      <w:sz w:val="22"/>
    </w:rPr>
  </w:style>
  <w:style w:type="character" w:customStyle="1" w:styleId="Article-HeadLineChar">
    <w:name w:val="Article-HeadLine Char"/>
    <w:basedOn w:val="DefaultParagraphFont"/>
    <w:link w:val="Article-HeadLine"/>
    <w:rsid w:val="0042373A"/>
    <w:rPr>
      <w:rFonts w:ascii="Eras Bold ITC" w:hAnsi="Eras Bold ITC" w:cs="Formata-Bold"/>
      <w:bCs/>
      <w:color w:val="FFFFFF" w:themeColor="background1"/>
      <w:sz w:val="48"/>
      <w:szCs w:val="48"/>
    </w:rPr>
  </w:style>
  <w:style w:type="character" w:customStyle="1" w:styleId="Heading1Char">
    <w:name w:val="Heading 1 Char"/>
    <w:basedOn w:val="DefaultParagraphFont"/>
    <w:link w:val="Heading1"/>
    <w:rsid w:val="00076DA1"/>
    <w:rPr>
      <w:rFonts w:ascii="Arial" w:eastAsia="Times New Roman" w:hAnsi="Arial" w:cs="Times New Roman"/>
      <w:b/>
      <w:kern w:val="32"/>
      <w:sz w:val="32"/>
      <w:szCs w:val="32"/>
    </w:rPr>
  </w:style>
  <w:style w:type="character" w:customStyle="1" w:styleId="Text-BasalChar">
    <w:name w:val="Text-Basal Char"/>
    <w:basedOn w:val="DefaultParagraphFont"/>
    <w:link w:val="Text-Basal"/>
    <w:rsid w:val="00076DA1"/>
    <w:rPr>
      <w:rFonts w:ascii="Calibri" w:eastAsiaTheme="minorEastAsia" w:hAnsi="Calibri" w:cs="Formata-Medium"/>
      <w:color w:val="FFFFFF"/>
      <w:sz w:val="20"/>
      <w:szCs w:val="20"/>
    </w:rPr>
  </w:style>
  <w:style w:type="character" w:customStyle="1" w:styleId="ArticleBodyCopyChar">
    <w:name w:val="Article Body Copy Char"/>
    <w:basedOn w:val="Text-BasalChar"/>
    <w:link w:val="ArticleBodyCopy"/>
    <w:rsid w:val="003D6F75"/>
    <w:rPr>
      <w:rFonts w:ascii="Calibri" w:eastAsiaTheme="minorEastAsia" w:hAnsi="Calibri" w:cs="Formata-Medium"/>
      <w:color w:val="FFFFFF"/>
      <w:sz w:val="20"/>
      <w:szCs w:val="20"/>
    </w:rPr>
  </w:style>
  <w:style w:type="paragraph" w:customStyle="1" w:styleId="Article-Head2">
    <w:name w:val="Article-Head2"/>
    <w:basedOn w:val="ArticleBodyCopy"/>
    <w:link w:val="Article-Head2Char"/>
    <w:qFormat/>
    <w:rsid w:val="003D6F75"/>
    <w:rPr>
      <w:b/>
      <w:sz w:val="28"/>
      <w:lang w:bidi="en-US"/>
    </w:rPr>
  </w:style>
  <w:style w:type="paragraph" w:customStyle="1" w:styleId="Article2-HeadLine">
    <w:name w:val="Article2-HeadLine"/>
    <w:basedOn w:val="BIO-Head"/>
    <w:link w:val="Article2-HeadLineChar"/>
    <w:qFormat/>
    <w:rsid w:val="00852192"/>
    <w:rPr>
      <w:smallCaps/>
    </w:rPr>
  </w:style>
  <w:style w:type="character" w:customStyle="1" w:styleId="Article-Head2Char">
    <w:name w:val="Article-Head2 Char"/>
    <w:basedOn w:val="ArticleBodyCopyChar"/>
    <w:link w:val="Article-Head2"/>
    <w:rsid w:val="003D6F75"/>
    <w:rPr>
      <w:rFonts w:ascii="Calibri" w:eastAsiaTheme="minorEastAsia" w:hAnsi="Calibri" w:cs="Formata-Medium"/>
      <w:b/>
      <w:color w:val="FFFFFF"/>
      <w:sz w:val="28"/>
      <w:szCs w:val="20"/>
      <w:lang w:bidi="en-US"/>
    </w:rPr>
  </w:style>
  <w:style w:type="paragraph" w:customStyle="1" w:styleId="Article2-Body">
    <w:name w:val="Article2-Body"/>
    <w:basedOn w:val="Bio-Text"/>
    <w:link w:val="Article2-BodyChar"/>
    <w:qFormat/>
    <w:rsid w:val="00076DA1"/>
    <w:rPr>
      <w:sz w:val="20"/>
    </w:rPr>
  </w:style>
  <w:style w:type="character" w:customStyle="1" w:styleId="Article2-HeadLineChar">
    <w:name w:val="Article2-HeadLine Char"/>
    <w:basedOn w:val="BIO-HeadChar"/>
    <w:link w:val="Article2-HeadLine"/>
    <w:rsid w:val="00852192"/>
    <w:rPr>
      <w:rFonts w:ascii="Calibri" w:eastAsiaTheme="minorEastAsia" w:hAnsi="Calibri" w:cs="Formata-Bold"/>
      <w:b/>
      <w:bCs/>
      <w:smallCaps/>
      <w:color w:val="0D0D0D" w:themeColor="text1" w:themeTint="F2"/>
      <w:sz w:val="48"/>
      <w:szCs w:val="48"/>
    </w:rPr>
  </w:style>
  <w:style w:type="paragraph" w:styleId="BalloonText">
    <w:name w:val="Balloon Text"/>
    <w:basedOn w:val="Normal"/>
    <w:link w:val="BalloonTextChar"/>
    <w:uiPriority w:val="99"/>
    <w:semiHidden/>
    <w:unhideWhenUsed/>
    <w:rsid w:val="003D6F75"/>
    <w:pPr>
      <w:spacing w:after="0" w:line="240" w:lineRule="auto"/>
    </w:pPr>
    <w:rPr>
      <w:rFonts w:ascii="Segoe UI" w:hAnsi="Segoe UI" w:cs="Segoe UI"/>
      <w:sz w:val="18"/>
      <w:szCs w:val="18"/>
    </w:rPr>
  </w:style>
  <w:style w:type="character" w:customStyle="1" w:styleId="Article2-BodyChar">
    <w:name w:val="Article2-Body Char"/>
    <w:basedOn w:val="Bio-TextChar"/>
    <w:link w:val="Article2-Body"/>
    <w:rsid w:val="00076DA1"/>
    <w:rPr>
      <w:rFonts w:ascii="Calibri" w:eastAsiaTheme="minorEastAsia" w:hAnsi="Calibri" w:cs="Formata-Regular"/>
      <w:color w:val="000000"/>
      <w:sz w:val="20"/>
    </w:rPr>
  </w:style>
  <w:style w:type="character" w:customStyle="1" w:styleId="BalloonTextChar">
    <w:name w:val="Balloon Text Char"/>
    <w:basedOn w:val="DefaultParagraphFont"/>
    <w:link w:val="BalloonText"/>
    <w:uiPriority w:val="99"/>
    <w:semiHidden/>
    <w:rsid w:val="003D6F75"/>
    <w:rPr>
      <w:rFonts w:ascii="Segoe UI" w:hAnsi="Segoe UI" w:cs="Segoe UI"/>
      <w:sz w:val="18"/>
      <w:szCs w:val="18"/>
    </w:rPr>
  </w:style>
  <w:style w:type="paragraph" w:customStyle="1" w:styleId="Bio-Head0">
    <w:name w:val="Bio-Head"/>
    <w:basedOn w:val="Article2-Body"/>
    <w:link w:val="Bio-HeadChar0"/>
    <w:qFormat/>
    <w:rsid w:val="00852192"/>
    <w:pPr>
      <w:spacing w:line="271" w:lineRule="auto"/>
    </w:pPr>
    <w:rPr>
      <w:rFonts w:cs="Formata-Bold"/>
      <w:b/>
      <w:bCs/>
      <w:smallCaps/>
      <w:color w:val="FF9900"/>
      <w:sz w:val="48"/>
      <w:szCs w:val="48"/>
      <w:lang w:bidi="en-US"/>
    </w:rPr>
  </w:style>
  <w:style w:type="character" w:customStyle="1" w:styleId="Bio-HeadChar0">
    <w:name w:val="Bio-Head Char"/>
    <w:basedOn w:val="Article2-BodyChar"/>
    <w:link w:val="Bio-Head0"/>
    <w:rsid w:val="00852192"/>
    <w:rPr>
      <w:rFonts w:ascii="Calibri" w:eastAsiaTheme="minorEastAsia" w:hAnsi="Calibri" w:cs="Formata-Bold"/>
      <w:b/>
      <w:bCs/>
      <w:smallCaps/>
      <w:color w:val="FF9900"/>
      <w:sz w:val="48"/>
      <w:szCs w:val="48"/>
      <w:lang w:bidi="en-US"/>
    </w:rPr>
  </w:style>
  <w:style w:type="paragraph" w:customStyle="1" w:styleId="Article2-Title">
    <w:name w:val="Article2-Title"/>
    <w:basedOn w:val="Article2-HeadLine"/>
    <w:link w:val="Article2-TitleChar"/>
    <w:qFormat/>
    <w:rsid w:val="000A4565"/>
    <w:rPr>
      <w:rFonts w:ascii="Eras Bold ITC" w:hAnsi="Eras Bold ITC"/>
    </w:rPr>
  </w:style>
  <w:style w:type="character" w:customStyle="1" w:styleId="Article2-TitleChar">
    <w:name w:val="Article2-Title Char"/>
    <w:basedOn w:val="Article2-HeadLineChar"/>
    <w:link w:val="Article2-Title"/>
    <w:rsid w:val="000A4565"/>
    <w:rPr>
      <w:rFonts w:ascii="Eras Bold ITC" w:eastAsiaTheme="minorEastAsia" w:hAnsi="Eras Bold ITC" w:cs="Formata-Bold"/>
      <w:b/>
      <w:bCs/>
      <w:smallCaps/>
      <w:color w:val="0D0D0D" w:themeColor="text1" w:themeTint="F2"/>
      <w:sz w:val="48"/>
      <w:szCs w:val="48"/>
    </w:rPr>
  </w:style>
  <w:style w:type="paragraph" w:styleId="ListParagraph">
    <w:name w:val="List Paragraph"/>
    <w:basedOn w:val="Normal"/>
    <w:uiPriority w:val="34"/>
    <w:qFormat/>
    <w:rsid w:val="00BD17B1"/>
    <w:pPr>
      <w:ind w:left="720"/>
      <w:contextualSpacing/>
    </w:pPr>
  </w:style>
  <w:style w:type="paragraph" w:styleId="NormalWeb">
    <w:name w:val="Normal (Web)"/>
    <w:basedOn w:val="Normal"/>
    <w:uiPriority w:val="99"/>
    <w:semiHidden/>
    <w:unhideWhenUsed/>
    <w:rsid w:val="0090522E"/>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90522E"/>
    <w:rPr>
      <w:color w:val="0000FF"/>
      <w:u w:val="single"/>
    </w:rPr>
  </w:style>
  <w:style w:type="numbering" w:customStyle="1" w:styleId="Style1">
    <w:name w:val="Style1"/>
    <w:uiPriority w:val="99"/>
    <w:rsid w:val="00581477"/>
    <w:pPr>
      <w:numPr>
        <w:numId w:val="18"/>
      </w:numPr>
    </w:pPr>
  </w:style>
  <w:style w:type="paragraph" w:styleId="Header">
    <w:name w:val="header"/>
    <w:basedOn w:val="Normal"/>
    <w:link w:val="HeaderChar"/>
    <w:uiPriority w:val="99"/>
    <w:semiHidden/>
    <w:unhideWhenUsed/>
    <w:rsid w:val="007A776A"/>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A776A"/>
  </w:style>
  <w:style w:type="paragraph" w:styleId="Footer">
    <w:name w:val="footer"/>
    <w:basedOn w:val="Normal"/>
    <w:link w:val="FooterChar"/>
    <w:uiPriority w:val="99"/>
    <w:semiHidden/>
    <w:unhideWhenUsed/>
    <w:rsid w:val="007A776A"/>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A776A"/>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17AC5-D4F6-475F-9798-2E415900FC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TotalTime>
  <Pages>2</Pages>
  <Words>1</Words>
  <Characters>10</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tobytkd</dc:creator>
  <cp:lastModifiedBy>Administrator</cp:lastModifiedBy>
  <cp:revision>23</cp:revision>
  <cp:lastPrinted>2013-12-03T21:06:00Z</cp:lastPrinted>
  <dcterms:created xsi:type="dcterms:W3CDTF">2013-12-05T01:08:00Z</dcterms:created>
  <dcterms:modified xsi:type="dcterms:W3CDTF">2013-12-13T19:01:00Z</dcterms:modified>
</cp:coreProperties>
</file>